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3A6" w:rsidRDefault="00E333A6" w:rsidP="00565F3C">
      <w:pPr>
        <w:spacing w:after="0" w:line="240" w:lineRule="auto"/>
        <w:rPr>
          <w:rFonts w:ascii="Times New Roman" w:hAnsi="Times New Roman" w:cs="Times New Roman"/>
          <w:sz w:val="28"/>
          <w:szCs w:val="28"/>
        </w:rPr>
      </w:pPr>
    </w:p>
    <w:p w:rsidR="006F360A" w:rsidRDefault="006F360A" w:rsidP="009C0C96">
      <w:pPr>
        <w:spacing w:after="0"/>
        <w:ind w:left="4536"/>
        <w:jc w:val="right"/>
        <w:rPr>
          <w:rFonts w:ascii="Times New Roman" w:hAnsi="Times New Roman" w:cs="Times New Roman"/>
          <w:b/>
          <w:sz w:val="24"/>
          <w:szCs w:val="24"/>
        </w:rPr>
      </w:pPr>
      <w:r w:rsidRPr="00B13EC2">
        <w:rPr>
          <w:rFonts w:ascii="Times New Roman" w:hAnsi="Times New Roman" w:cs="Times New Roman"/>
          <w:b/>
          <w:sz w:val="24"/>
          <w:szCs w:val="24"/>
        </w:rPr>
        <w:t xml:space="preserve">Принято на </w:t>
      </w:r>
      <w:r w:rsidR="009C0C96">
        <w:rPr>
          <w:rFonts w:ascii="Times New Roman" w:hAnsi="Times New Roman" w:cs="Times New Roman"/>
          <w:b/>
          <w:sz w:val="24"/>
          <w:szCs w:val="24"/>
        </w:rPr>
        <w:t xml:space="preserve">собрании </w:t>
      </w:r>
      <w:r>
        <w:rPr>
          <w:rFonts w:ascii="Times New Roman" w:hAnsi="Times New Roman" w:cs="Times New Roman"/>
          <w:b/>
          <w:sz w:val="24"/>
          <w:szCs w:val="24"/>
        </w:rPr>
        <w:t xml:space="preserve"> </w:t>
      </w:r>
    </w:p>
    <w:p w:rsidR="009C0C96" w:rsidRDefault="009C0C96" w:rsidP="009C0C96">
      <w:pPr>
        <w:spacing w:after="0"/>
        <w:ind w:left="4536"/>
        <w:jc w:val="right"/>
        <w:rPr>
          <w:rFonts w:ascii="Times New Roman" w:hAnsi="Times New Roman" w:cs="Times New Roman"/>
          <w:b/>
          <w:sz w:val="24"/>
          <w:szCs w:val="24"/>
        </w:rPr>
      </w:pPr>
      <w:r>
        <w:rPr>
          <w:rFonts w:ascii="Times New Roman" w:hAnsi="Times New Roman" w:cs="Times New Roman"/>
          <w:b/>
          <w:sz w:val="24"/>
          <w:szCs w:val="24"/>
        </w:rPr>
        <w:t>трудового коллектива Муниципального бюджетного общеобразовательного учреждения «</w:t>
      </w:r>
      <w:proofErr w:type="spellStart"/>
      <w:r>
        <w:rPr>
          <w:rFonts w:ascii="Times New Roman" w:hAnsi="Times New Roman" w:cs="Times New Roman"/>
          <w:b/>
          <w:sz w:val="24"/>
          <w:szCs w:val="24"/>
        </w:rPr>
        <w:t>Чувенорускинская</w:t>
      </w:r>
      <w:proofErr w:type="spellEnd"/>
      <w:r>
        <w:rPr>
          <w:rFonts w:ascii="Times New Roman" w:hAnsi="Times New Roman" w:cs="Times New Roman"/>
          <w:b/>
          <w:sz w:val="24"/>
          <w:szCs w:val="24"/>
        </w:rPr>
        <w:t xml:space="preserve"> ООШ»</w:t>
      </w:r>
    </w:p>
    <w:p w:rsidR="006F360A" w:rsidRDefault="009C0C96" w:rsidP="009C0C96">
      <w:pPr>
        <w:spacing w:after="0"/>
        <w:ind w:left="4536"/>
        <w:jc w:val="right"/>
        <w:rPr>
          <w:rFonts w:ascii="Times New Roman" w:hAnsi="Times New Roman" w:cs="Times New Roman"/>
          <w:b/>
          <w:sz w:val="24"/>
          <w:szCs w:val="24"/>
        </w:rPr>
      </w:pPr>
      <w:r>
        <w:rPr>
          <w:rFonts w:ascii="Times New Roman" w:hAnsi="Times New Roman" w:cs="Times New Roman"/>
          <w:b/>
          <w:sz w:val="24"/>
          <w:szCs w:val="24"/>
        </w:rPr>
        <w:t xml:space="preserve"> Аксубаевского муниципального</w:t>
      </w:r>
      <w:r w:rsidR="006F360A">
        <w:rPr>
          <w:rFonts w:ascii="Times New Roman" w:hAnsi="Times New Roman" w:cs="Times New Roman"/>
          <w:b/>
          <w:sz w:val="24"/>
          <w:szCs w:val="24"/>
        </w:rPr>
        <w:t xml:space="preserve"> района Республики Татарстан,</w:t>
      </w:r>
    </w:p>
    <w:p w:rsidR="006F360A" w:rsidRDefault="00391E49" w:rsidP="009C0C96">
      <w:pPr>
        <w:spacing w:after="0"/>
        <w:ind w:left="4536"/>
        <w:jc w:val="right"/>
        <w:rPr>
          <w:rFonts w:ascii="Times New Roman" w:hAnsi="Times New Roman" w:cs="Times New Roman"/>
          <w:b/>
          <w:sz w:val="24"/>
          <w:szCs w:val="24"/>
        </w:rPr>
      </w:pPr>
      <w:r>
        <w:rPr>
          <w:rFonts w:ascii="Times New Roman" w:hAnsi="Times New Roman" w:cs="Times New Roman"/>
          <w:b/>
          <w:sz w:val="24"/>
          <w:szCs w:val="24"/>
        </w:rPr>
        <w:t xml:space="preserve">Протокол № 3 от </w:t>
      </w:r>
      <w:r w:rsidR="009C0C96">
        <w:rPr>
          <w:rFonts w:ascii="Times New Roman" w:hAnsi="Times New Roman" w:cs="Times New Roman"/>
          <w:b/>
          <w:sz w:val="24"/>
          <w:szCs w:val="24"/>
        </w:rPr>
        <w:t>03</w:t>
      </w:r>
      <w:r w:rsidR="0083155E">
        <w:rPr>
          <w:rFonts w:ascii="Times New Roman" w:hAnsi="Times New Roman" w:cs="Times New Roman"/>
          <w:b/>
          <w:sz w:val="24"/>
          <w:szCs w:val="24"/>
        </w:rPr>
        <w:t>.0</w:t>
      </w:r>
      <w:r w:rsidR="009C0C96">
        <w:rPr>
          <w:rFonts w:ascii="Times New Roman" w:hAnsi="Times New Roman" w:cs="Times New Roman"/>
          <w:b/>
          <w:sz w:val="24"/>
          <w:szCs w:val="24"/>
        </w:rPr>
        <w:t>3</w:t>
      </w:r>
      <w:r w:rsidR="0083155E">
        <w:rPr>
          <w:rFonts w:ascii="Times New Roman" w:hAnsi="Times New Roman" w:cs="Times New Roman"/>
          <w:b/>
          <w:sz w:val="24"/>
          <w:szCs w:val="24"/>
        </w:rPr>
        <w:t>.2025</w:t>
      </w:r>
      <w:r w:rsidR="006B6729">
        <w:rPr>
          <w:rFonts w:ascii="Times New Roman" w:hAnsi="Times New Roman" w:cs="Times New Roman"/>
          <w:b/>
          <w:sz w:val="24"/>
          <w:szCs w:val="24"/>
        </w:rPr>
        <w:t xml:space="preserve"> </w:t>
      </w:r>
      <w:r w:rsidR="006F360A">
        <w:rPr>
          <w:rFonts w:ascii="Times New Roman" w:hAnsi="Times New Roman" w:cs="Times New Roman"/>
          <w:b/>
          <w:sz w:val="24"/>
          <w:szCs w:val="24"/>
        </w:rPr>
        <w:t>г.</w:t>
      </w:r>
    </w:p>
    <w:p w:rsidR="006F360A" w:rsidRDefault="006F360A" w:rsidP="00565F3C">
      <w:pPr>
        <w:spacing w:after="0" w:line="240" w:lineRule="auto"/>
        <w:rPr>
          <w:rFonts w:ascii="Times New Roman" w:hAnsi="Times New Roman" w:cs="Times New Roman"/>
          <w:sz w:val="28"/>
          <w:szCs w:val="28"/>
        </w:rPr>
      </w:pPr>
    </w:p>
    <w:p w:rsidR="006F360A" w:rsidRPr="00565F3C" w:rsidRDefault="006F360A" w:rsidP="00565F3C">
      <w:pPr>
        <w:spacing w:after="0" w:line="240" w:lineRule="auto"/>
        <w:rPr>
          <w:rFonts w:ascii="Times New Roman" w:hAnsi="Times New Roman" w:cs="Times New Roman"/>
          <w:sz w:val="28"/>
          <w:szCs w:val="28"/>
        </w:rPr>
      </w:pPr>
    </w:p>
    <w:p w:rsidR="00E333A6" w:rsidRPr="00565F3C" w:rsidRDefault="00E333A6" w:rsidP="00565F3C">
      <w:pPr>
        <w:spacing w:after="0" w:line="240" w:lineRule="auto"/>
        <w:rPr>
          <w:rFonts w:ascii="Times New Roman" w:hAnsi="Times New Roman" w:cs="Times New Roman"/>
          <w:sz w:val="28"/>
          <w:szCs w:val="28"/>
        </w:rPr>
      </w:pPr>
    </w:p>
    <w:p w:rsidR="006F360A" w:rsidRPr="00B40CC2" w:rsidRDefault="006F360A" w:rsidP="006F360A">
      <w:pPr>
        <w:spacing w:after="0" w:line="240" w:lineRule="auto"/>
        <w:jc w:val="both"/>
        <w:rPr>
          <w:rFonts w:ascii="Times New Roman" w:hAnsi="Times New Roman" w:cs="Times New Roman"/>
          <w:b/>
          <w:sz w:val="28"/>
          <w:szCs w:val="28"/>
        </w:rPr>
      </w:pPr>
      <w:r>
        <w:rPr>
          <w:rFonts w:ascii="Times New Roman" w:hAnsi="Times New Roman" w:cs="Times New Roman"/>
          <w:b/>
          <w:sz w:val="32"/>
          <w:szCs w:val="32"/>
        </w:rPr>
        <w:t xml:space="preserve">                                </w:t>
      </w:r>
    </w:p>
    <w:p w:rsidR="006F360A" w:rsidRPr="00B40CC2" w:rsidRDefault="0083155E" w:rsidP="006F360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ДОПОЛНИТЕЛЬНОЕ  </w:t>
      </w:r>
      <w:r w:rsidR="006F360A" w:rsidRPr="00B40CC2">
        <w:rPr>
          <w:rFonts w:ascii="Times New Roman" w:hAnsi="Times New Roman" w:cs="Times New Roman"/>
          <w:b/>
          <w:sz w:val="28"/>
          <w:szCs w:val="28"/>
        </w:rPr>
        <w:t>СОГЛАШЕНИЕ</w:t>
      </w:r>
    </w:p>
    <w:p w:rsidR="0083155E" w:rsidRDefault="006F360A" w:rsidP="0083155E">
      <w:pPr>
        <w:pStyle w:val="a3"/>
        <w:jc w:val="both"/>
        <w:rPr>
          <w:rFonts w:ascii="Times New Roman" w:eastAsia="Calibri" w:hAnsi="Times New Roman" w:cs="Times New Roman"/>
          <w:sz w:val="28"/>
          <w:szCs w:val="28"/>
        </w:rPr>
      </w:pPr>
      <w:r w:rsidRPr="006F360A">
        <w:rPr>
          <w:rFonts w:ascii="Times New Roman" w:hAnsi="Times New Roman" w:cs="Times New Roman"/>
          <w:sz w:val="28"/>
          <w:szCs w:val="28"/>
        </w:rPr>
        <w:t xml:space="preserve">о внесении изменений и дополнений в </w:t>
      </w:r>
      <w:r w:rsidR="009C0C96">
        <w:rPr>
          <w:rFonts w:ascii="Times New Roman" w:hAnsi="Times New Roman" w:cs="Times New Roman"/>
          <w:bCs/>
          <w:sz w:val="28"/>
          <w:szCs w:val="28"/>
        </w:rPr>
        <w:t>Коллективный договор</w:t>
      </w:r>
      <w:r w:rsidR="00D0565D">
        <w:rPr>
          <w:rFonts w:ascii="Times New Roman" w:hAnsi="Times New Roman" w:cs="Times New Roman"/>
          <w:bCs/>
          <w:sz w:val="28"/>
          <w:szCs w:val="28"/>
        </w:rPr>
        <w:t xml:space="preserve"> Муниципального бюджетного общеобразовательного учреждения «</w:t>
      </w:r>
      <w:proofErr w:type="spellStart"/>
      <w:r w:rsidR="00D0565D">
        <w:rPr>
          <w:rFonts w:ascii="Times New Roman" w:hAnsi="Times New Roman" w:cs="Times New Roman"/>
          <w:bCs/>
          <w:sz w:val="28"/>
          <w:szCs w:val="28"/>
        </w:rPr>
        <w:t>Чувенорускинская</w:t>
      </w:r>
      <w:proofErr w:type="spellEnd"/>
      <w:r w:rsidR="00D0565D">
        <w:rPr>
          <w:rFonts w:ascii="Times New Roman" w:hAnsi="Times New Roman" w:cs="Times New Roman"/>
          <w:bCs/>
          <w:sz w:val="28"/>
          <w:szCs w:val="28"/>
        </w:rPr>
        <w:t xml:space="preserve"> </w:t>
      </w:r>
      <w:proofErr w:type="gramStart"/>
      <w:r w:rsidR="00D0565D">
        <w:rPr>
          <w:rFonts w:ascii="Times New Roman" w:hAnsi="Times New Roman" w:cs="Times New Roman"/>
          <w:bCs/>
          <w:sz w:val="28"/>
          <w:szCs w:val="28"/>
        </w:rPr>
        <w:t xml:space="preserve">ООШ» </w:t>
      </w:r>
      <w:r w:rsidRPr="006F360A">
        <w:rPr>
          <w:rFonts w:ascii="Times New Roman" w:hAnsi="Times New Roman" w:cs="Times New Roman"/>
          <w:bCs/>
          <w:color w:val="000000"/>
          <w:sz w:val="28"/>
          <w:szCs w:val="28"/>
        </w:rPr>
        <w:t xml:space="preserve"> </w:t>
      </w:r>
      <w:proofErr w:type="spellStart"/>
      <w:r w:rsidRPr="006F360A">
        <w:rPr>
          <w:rFonts w:ascii="Times New Roman" w:hAnsi="Times New Roman" w:cs="Times New Roman"/>
          <w:bCs/>
          <w:color w:val="000000"/>
          <w:sz w:val="28"/>
          <w:szCs w:val="28"/>
        </w:rPr>
        <w:t>Аксубаевского</w:t>
      </w:r>
      <w:proofErr w:type="spellEnd"/>
      <w:proofErr w:type="gramEnd"/>
      <w:r w:rsidRPr="006F360A">
        <w:rPr>
          <w:rFonts w:ascii="Times New Roman" w:hAnsi="Times New Roman" w:cs="Times New Roman"/>
          <w:bCs/>
          <w:color w:val="000000"/>
          <w:sz w:val="28"/>
          <w:szCs w:val="28"/>
        </w:rPr>
        <w:t xml:space="preserve"> муниципального района Республики Татарстан,</w:t>
      </w:r>
      <w:r w:rsidR="00D0565D">
        <w:rPr>
          <w:rFonts w:ascii="Times New Roman" w:hAnsi="Times New Roman" w:cs="Times New Roman"/>
          <w:bCs/>
          <w:color w:val="000000"/>
          <w:sz w:val="28"/>
          <w:szCs w:val="28"/>
        </w:rPr>
        <w:t xml:space="preserve"> регистрационный номер: №</w:t>
      </w:r>
      <w:r w:rsidR="00B80EDA">
        <w:rPr>
          <w:rFonts w:ascii="Times New Roman" w:hAnsi="Times New Roman" w:cs="Times New Roman"/>
          <w:bCs/>
          <w:color w:val="000000"/>
          <w:sz w:val="28"/>
          <w:szCs w:val="28"/>
        </w:rPr>
        <w:t>17/24 от 29.03.2024г.</w:t>
      </w:r>
      <w:r w:rsidR="0083155E">
        <w:rPr>
          <w:rFonts w:ascii="Times New Roman" w:eastAsia="Calibri" w:hAnsi="Times New Roman" w:cs="Times New Roman"/>
          <w:sz w:val="28"/>
          <w:szCs w:val="28"/>
        </w:rPr>
        <w:t xml:space="preserve"> на 2024-202</w:t>
      </w:r>
      <w:r w:rsidR="009B6F8C">
        <w:rPr>
          <w:rFonts w:ascii="Times New Roman" w:eastAsia="Calibri" w:hAnsi="Times New Roman" w:cs="Times New Roman"/>
          <w:sz w:val="28"/>
          <w:szCs w:val="28"/>
        </w:rPr>
        <w:t>7</w:t>
      </w:r>
      <w:r w:rsidR="0083155E">
        <w:rPr>
          <w:rFonts w:ascii="Times New Roman" w:eastAsia="Calibri" w:hAnsi="Times New Roman" w:cs="Times New Roman"/>
          <w:sz w:val="28"/>
          <w:szCs w:val="28"/>
        </w:rPr>
        <w:t xml:space="preserve"> годы.</w:t>
      </w:r>
    </w:p>
    <w:p w:rsidR="00E333A6" w:rsidRPr="006F360A" w:rsidRDefault="00E333A6" w:rsidP="0083155E">
      <w:pPr>
        <w:pStyle w:val="a3"/>
        <w:ind w:left="142" w:right="141"/>
        <w:jc w:val="both"/>
        <w:rPr>
          <w:rFonts w:ascii="Times New Roman" w:hAnsi="Times New Roman" w:cs="Times New Roman"/>
          <w:b/>
          <w:sz w:val="28"/>
          <w:szCs w:val="28"/>
        </w:rPr>
      </w:pPr>
    </w:p>
    <w:p w:rsidR="00C1008E" w:rsidRDefault="00C1008E" w:rsidP="00C1008E">
      <w:pPr>
        <w:pStyle w:val="a3"/>
        <w:ind w:left="142" w:right="141" w:firstLine="566"/>
        <w:jc w:val="both"/>
        <w:rPr>
          <w:rFonts w:ascii="Times New Roman" w:hAnsi="Times New Roman"/>
          <w:b/>
          <w:bCs/>
          <w:sz w:val="28"/>
          <w:szCs w:val="28"/>
        </w:rPr>
      </w:pPr>
      <w:r w:rsidRPr="00B40CC2">
        <w:rPr>
          <w:rFonts w:ascii="Times New Roman" w:hAnsi="Times New Roman"/>
          <w:sz w:val="28"/>
          <w:szCs w:val="28"/>
        </w:rPr>
        <w:t>Стороны договорились внести след</w:t>
      </w:r>
      <w:r>
        <w:rPr>
          <w:rFonts w:ascii="Times New Roman" w:hAnsi="Times New Roman"/>
          <w:sz w:val="28"/>
          <w:szCs w:val="28"/>
        </w:rPr>
        <w:t xml:space="preserve">ующие изменения и дополнения в </w:t>
      </w:r>
      <w:r w:rsidR="00B80EDA">
        <w:rPr>
          <w:rFonts w:ascii="Times New Roman" w:hAnsi="Times New Roman" w:cs="Times New Roman"/>
          <w:bCs/>
          <w:sz w:val="28"/>
          <w:szCs w:val="28"/>
        </w:rPr>
        <w:t>Коллективный договор Муниципального бюджетного общеобразовательного учреждения «</w:t>
      </w:r>
      <w:proofErr w:type="spellStart"/>
      <w:r w:rsidR="00B80EDA">
        <w:rPr>
          <w:rFonts w:ascii="Times New Roman" w:hAnsi="Times New Roman" w:cs="Times New Roman"/>
          <w:bCs/>
          <w:sz w:val="28"/>
          <w:szCs w:val="28"/>
        </w:rPr>
        <w:t>Чувенорускинская</w:t>
      </w:r>
      <w:proofErr w:type="spellEnd"/>
      <w:r w:rsidR="00B80EDA">
        <w:rPr>
          <w:rFonts w:ascii="Times New Roman" w:hAnsi="Times New Roman" w:cs="Times New Roman"/>
          <w:bCs/>
          <w:sz w:val="28"/>
          <w:szCs w:val="28"/>
        </w:rPr>
        <w:t xml:space="preserve"> ООШ»</w:t>
      </w:r>
      <w:r w:rsidR="00B80EDA" w:rsidRPr="006F360A">
        <w:rPr>
          <w:rFonts w:ascii="Times New Roman" w:hAnsi="Times New Roman" w:cs="Times New Roman"/>
          <w:bCs/>
          <w:color w:val="000000"/>
          <w:sz w:val="28"/>
          <w:szCs w:val="28"/>
        </w:rPr>
        <w:t xml:space="preserve"> </w:t>
      </w:r>
      <w:proofErr w:type="spellStart"/>
      <w:r w:rsidR="00B80EDA" w:rsidRPr="006F360A">
        <w:rPr>
          <w:rFonts w:ascii="Times New Roman" w:hAnsi="Times New Roman" w:cs="Times New Roman"/>
          <w:bCs/>
          <w:color w:val="000000"/>
          <w:sz w:val="28"/>
          <w:szCs w:val="28"/>
        </w:rPr>
        <w:t>Аксубаевского</w:t>
      </w:r>
      <w:proofErr w:type="spellEnd"/>
      <w:r w:rsidR="00B80EDA" w:rsidRPr="006F360A">
        <w:rPr>
          <w:rFonts w:ascii="Times New Roman" w:hAnsi="Times New Roman" w:cs="Times New Roman"/>
          <w:bCs/>
          <w:color w:val="000000"/>
          <w:sz w:val="28"/>
          <w:szCs w:val="28"/>
        </w:rPr>
        <w:t xml:space="preserve"> муниципального района Республики Татарстан,</w:t>
      </w:r>
      <w:r>
        <w:rPr>
          <w:rFonts w:ascii="Times New Roman" w:hAnsi="Times New Roman"/>
          <w:sz w:val="28"/>
          <w:szCs w:val="28"/>
        </w:rPr>
        <w:t xml:space="preserve"> </w:t>
      </w:r>
      <w:r w:rsidR="0083155E">
        <w:rPr>
          <w:rFonts w:ascii="Times New Roman" w:eastAsia="Calibri" w:hAnsi="Times New Roman" w:cs="Times New Roman"/>
          <w:sz w:val="28"/>
          <w:szCs w:val="28"/>
        </w:rPr>
        <w:t>на 2024-202</w:t>
      </w:r>
      <w:r w:rsidR="009B6F8C">
        <w:rPr>
          <w:rFonts w:ascii="Times New Roman" w:eastAsia="Calibri" w:hAnsi="Times New Roman" w:cs="Times New Roman"/>
          <w:sz w:val="28"/>
          <w:szCs w:val="28"/>
        </w:rPr>
        <w:t>7</w:t>
      </w:r>
      <w:r w:rsidR="0083155E">
        <w:rPr>
          <w:rFonts w:ascii="Times New Roman" w:eastAsia="Calibri" w:hAnsi="Times New Roman" w:cs="Times New Roman"/>
          <w:sz w:val="28"/>
          <w:szCs w:val="28"/>
        </w:rPr>
        <w:t xml:space="preserve"> годы</w:t>
      </w:r>
      <w:r w:rsidRPr="00B40CC2">
        <w:rPr>
          <w:rFonts w:ascii="Times New Roman" w:hAnsi="Times New Roman"/>
          <w:sz w:val="28"/>
          <w:szCs w:val="28"/>
        </w:rPr>
        <w:t>:</w:t>
      </w:r>
    </w:p>
    <w:p w:rsidR="003A4C57" w:rsidRDefault="00C1008E" w:rsidP="00C1008E">
      <w:pPr>
        <w:pStyle w:val="a3"/>
        <w:jc w:val="both"/>
        <w:rPr>
          <w:rFonts w:ascii="Times New Roman" w:hAnsi="Times New Roman"/>
          <w:bCs/>
          <w:sz w:val="28"/>
          <w:szCs w:val="28"/>
        </w:rPr>
      </w:pPr>
      <w:r>
        <w:rPr>
          <w:rFonts w:ascii="Times New Roman" w:hAnsi="Times New Roman"/>
          <w:bCs/>
          <w:sz w:val="28"/>
          <w:szCs w:val="28"/>
        </w:rPr>
        <w:t xml:space="preserve"> внести в </w:t>
      </w:r>
      <w:r w:rsidR="00B80EDA">
        <w:rPr>
          <w:rFonts w:ascii="Times New Roman" w:hAnsi="Times New Roman"/>
          <w:bCs/>
          <w:sz w:val="28"/>
          <w:szCs w:val="28"/>
        </w:rPr>
        <w:t>Коллективный договор</w:t>
      </w:r>
      <w:r w:rsidRPr="00A50B01">
        <w:rPr>
          <w:rFonts w:ascii="Times New Roman" w:hAnsi="Times New Roman"/>
          <w:bCs/>
          <w:sz w:val="28"/>
          <w:szCs w:val="28"/>
        </w:rPr>
        <w:t xml:space="preserve"> следующие изменения</w:t>
      </w:r>
      <w:r w:rsidR="003A39A8">
        <w:rPr>
          <w:rFonts w:ascii="Times New Roman" w:hAnsi="Times New Roman"/>
          <w:bCs/>
          <w:sz w:val="28"/>
          <w:szCs w:val="28"/>
        </w:rPr>
        <w:t xml:space="preserve"> и дополнения</w:t>
      </w:r>
      <w:r w:rsidRPr="00A50B01">
        <w:rPr>
          <w:rFonts w:ascii="Times New Roman" w:hAnsi="Times New Roman"/>
          <w:bCs/>
          <w:sz w:val="28"/>
          <w:szCs w:val="28"/>
        </w:rPr>
        <w:t>:</w:t>
      </w:r>
    </w:p>
    <w:p w:rsidR="0083155E" w:rsidRPr="0003706A" w:rsidRDefault="0083155E" w:rsidP="0083155E">
      <w:pPr>
        <w:pStyle w:val="a3"/>
        <w:jc w:val="both"/>
        <w:rPr>
          <w:rFonts w:ascii="Times New Roman" w:hAnsi="Times New Roman"/>
          <w:bCs/>
          <w:sz w:val="28"/>
          <w:szCs w:val="28"/>
        </w:rPr>
      </w:pPr>
      <w:r>
        <w:rPr>
          <w:rFonts w:ascii="Times New Roman" w:hAnsi="Times New Roman"/>
          <w:bCs/>
          <w:sz w:val="28"/>
          <w:szCs w:val="28"/>
        </w:rPr>
        <w:t xml:space="preserve">        </w:t>
      </w:r>
    </w:p>
    <w:p w:rsidR="00FA11AD" w:rsidRPr="00D04C29" w:rsidRDefault="00D04C29" w:rsidP="0083155E">
      <w:pPr>
        <w:pStyle w:val="a3"/>
        <w:jc w:val="both"/>
        <w:rPr>
          <w:rFonts w:ascii="Times New Roman" w:eastAsia="Times New Roman" w:hAnsi="Times New Roman" w:cs="Times New Roman"/>
          <w:b/>
          <w:sz w:val="28"/>
          <w:szCs w:val="28"/>
          <w:lang w:eastAsia="ru-RU"/>
        </w:rPr>
      </w:pPr>
      <w:r>
        <w:rPr>
          <w:rFonts w:ascii="Times New Roman" w:hAnsi="Times New Roman"/>
          <w:bCs/>
          <w:sz w:val="28"/>
          <w:szCs w:val="28"/>
        </w:rPr>
        <w:t xml:space="preserve">         </w:t>
      </w:r>
      <w:r w:rsidR="0083155E">
        <w:rPr>
          <w:rFonts w:ascii="Times New Roman" w:hAnsi="Times New Roman"/>
          <w:bCs/>
          <w:sz w:val="28"/>
          <w:szCs w:val="28"/>
        </w:rPr>
        <w:t xml:space="preserve"> </w:t>
      </w:r>
      <w:r w:rsidR="0083155E" w:rsidRPr="00D04C29">
        <w:rPr>
          <w:rFonts w:ascii="Times New Roman" w:hAnsi="Times New Roman"/>
          <w:b/>
          <w:bCs/>
          <w:sz w:val="28"/>
          <w:szCs w:val="28"/>
        </w:rPr>
        <w:t xml:space="preserve">Раздел </w:t>
      </w:r>
      <w:r w:rsidR="0083155E" w:rsidRPr="00D04C29">
        <w:rPr>
          <w:rFonts w:ascii="Times New Roman" w:hAnsi="Times New Roman"/>
          <w:b/>
          <w:bCs/>
          <w:sz w:val="28"/>
          <w:szCs w:val="28"/>
          <w:lang w:val="en-US"/>
        </w:rPr>
        <w:t>I</w:t>
      </w:r>
      <w:r w:rsidR="0083155E" w:rsidRPr="00D04C29">
        <w:rPr>
          <w:rFonts w:ascii="Times New Roman" w:hAnsi="Times New Roman"/>
          <w:b/>
          <w:bCs/>
          <w:sz w:val="28"/>
          <w:szCs w:val="28"/>
        </w:rPr>
        <w:t>. Общие положения.</w:t>
      </w:r>
    </w:p>
    <w:p w:rsidR="007A3D0C" w:rsidRDefault="00D04C29" w:rsidP="00FA11AD">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D04C29">
        <w:rPr>
          <w:rFonts w:ascii="Times New Roman" w:eastAsia="Times New Roman" w:hAnsi="Times New Roman" w:cs="Times New Roman"/>
          <w:b/>
          <w:sz w:val="28"/>
          <w:szCs w:val="28"/>
          <w:lang w:eastAsia="ru-RU"/>
        </w:rPr>
        <w:t>В пункте 1.1.</w:t>
      </w:r>
      <w:r>
        <w:rPr>
          <w:rFonts w:ascii="Times New Roman" w:eastAsia="Times New Roman" w:hAnsi="Times New Roman" w:cs="Times New Roman"/>
          <w:sz w:val="28"/>
          <w:szCs w:val="28"/>
          <w:lang w:eastAsia="ru-RU"/>
        </w:rPr>
        <w:t xml:space="preserve"> в предложении</w:t>
      </w:r>
      <w:r w:rsidRPr="00D04C29">
        <w:rPr>
          <w:rFonts w:ascii="Times New Roman" w:eastAsia="Times New Roman" w:hAnsi="Times New Roman" w:cs="Times New Roman"/>
          <w:spacing w:val="-4"/>
          <w:sz w:val="28"/>
          <w:szCs w:val="28"/>
          <w:lang w:eastAsia="ru-RU"/>
        </w:rPr>
        <w:t xml:space="preserve"> </w:t>
      </w:r>
      <w:r w:rsidRPr="00C113F6">
        <w:rPr>
          <w:rFonts w:ascii="Times New Roman" w:eastAsia="Times New Roman" w:hAnsi="Times New Roman" w:cs="Times New Roman"/>
          <w:spacing w:val="-4"/>
          <w:sz w:val="28"/>
          <w:szCs w:val="28"/>
          <w:lang w:eastAsia="ru-RU"/>
        </w:rPr>
        <w:t xml:space="preserve">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eastAsia="ru-RU"/>
        </w:rPr>
        <w:t xml:space="preserve">2023-2024 годы  </w:t>
      </w:r>
      <w:r>
        <w:rPr>
          <w:rFonts w:ascii="Times New Roman" w:eastAsia="Times New Roman" w:hAnsi="Times New Roman" w:cs="Times New Roman"/>
          <w:color w:val="000000" w:themeColor="text1"/>
          <w:spacing w:val="-4"/>
          <w:sz w:val="28"/>
          <w:szCs w:val="28"/>
          <w:lang w:eastAsia="ru-RU"/>
        </w:rPr>
        <w:t>заменить на 2025-2027 годы.</w:t>
      </w:r>
    </w:p>
    <w:p w:rsidR="00D04C29" w:rsidRDefault="00D04C29" w:rsidP="00FA11AD">
      <w:pPr>
        <w:spacing w:after="0" w:line="240" w:lineRule="auto"/>
        <w:ind w:firstLine="709"/>
        <w:jc w:val="both"/>
        <w:rPr>
          <w:rFonts w:ascii="Times New Roman" w:eastAsia="Times New Roman" w:hAnsi="Times New Roman" w:cs="Times New Roman"/>
          <w:b/>
          <w:color w:val="000000" w:themeColor="text1"/>
          <w:spacing w:val="-4"/>
          <w:sz w:val="28"/>
          <w:szCs w:val="28"/>
          <w:lang w:eastAsia="ru-RU"/>
        </w:rPr>
      </w:pPr>
    </w:p>
    <w:p w:rsidR="00D04C29" w:rsidRPr="00D04C29" w:rsidRDefault="00D04C29" w:rsidP="00FA11AD">
      <w:pPr>
        <w:spacing w:after="0" w:line="240" w:lineRule="auto"/>
        <w:ind w:firstLine="709"/>
        <w:jc w:val="both"/>
        <w:rPr>
          <w:rFonts w:ascii="Times New Roman" w:eastAsia="Times New Roman" w:hAnsi="Times New Roman" w:cs="Times New Roman"/>
          <w:b/>
          <w:sz w:val="28"/>
          <w:szCs w:val="28"/>
          <w:lang w:eastAsia="ru-RU"/>
        </w:rPr>
      </w:pPr>
      <w:r w:rsidRPr="00D04C29">
        <w:rPr>
          <w:rFonts w:ascii="Times New Roman" w:eastAsia="Times New Roman" w:hAnsi="Times New Roman" w:cs="Times New Roman"/>
          <w:b/>
          <w:color w:val="000000" w:themeColor="text1"/>
          <w:spacing w:val="-4"/>
          <w:sz w:val="28"/>
          <w:szCs w:val="28"/>
          <w:lang w:eastAsia="ru-RU"/>
        </w:rPr>
        <w:t xml:space="preserve">Раздел </w:t>
      </w:r>
      <w:r w:rsidRPr="00D04C29">
        <w:rPr>
          <w:rFonts w:ascii="Times New Roman" w:eastAsia="Times New Roman" w:hAnsi="Times New Roman" w:cs="Times New Roman"/>
          <w:b/>
          <w:color w:val="000000" w:themeColor="text1"/>
          <w:spacing w:val="-4"/>
          <w:sz w:val="28"/>
          <w:szCs w:val="28"/>
          <w:lang w:val="en-US" w:eastAsia="ru-RU"/>
        </w:rPr>
        <w:t>VI</w:t>
      </w:r>
      <w:r w:rsidRPr="00D04C29">
        <w:rPr>
          <w:rFonts w:ascii="Times New Roman" w:eastAsia="Times New Roman" w:hAnsi="Times New Roman" w:cs="Times New Roman"/>
          <w:b/>
          <w:color w:val="000000" w:themeColor="text1"/>
          <w:spacing w:val="-4"/>
          <w:sz w:val="28"/>
          <w:szCs w:val="28"/>
          <w:lang w:eastAsia="ru-RU"/>
        </w:rPr>
        <w:t>. Оплата и нормы труда изложить в следующей редакции</w:t>
      </w:r>
    </w:p>
    <w:p w:rsidR="00D04C29" w:rsidRDefault="00D04C29" w:rsidP="00D04C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 Стороны обязуются:</w:t>
      </w:r>
    </w:p>
    <w:p w:rsidR="008C0694"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6.1.1.Осуществлять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w:t>
      </w:r>
      <w:r>
        <w:rPr>
          <w:rFonts w:ascii="Times New Roman" w:eastAsia="Times New Roman" w:hAnsi="Times New Roman" w:cs="Times New Roman"/>
          <w:color w:val="000000"/>
          <w:sz w:val="28"/>
          <w:szCs w:val="28"/>
          <w:lang w:eastAsia="ru-RU"/>
        </w:rPr>
        <w:lastRenderedPageBreak/>
        <w:t>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D04C29" w:rsidRDefault="00D04C29" w:rsidP="00D04C2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Доводить пока</w:t>
      </w:r>
      <w:r w:rsidR="00A42FC3">
        <w:rPr>
          <w:rFonts w:ascii="Times New Roman" w:eastAsia="Times New Roman" w:hAnsi="Times New Roman" w:cs="Times New Roman"/>
          <w:color w:val="000000"/>
          <w:sz w:val="28"/>
          <w:szCs w:val="28"/>
          <w:lang w:eastAsia="ru-RU"/>
        </w:rPr>
        <w:t>затели заработной платы педагог</w:t>
      </w:r>
      <w:r>
        <w:rPr>
          <w:rFonts w:ascii="Times New Roman" w:eastAsia="Times New Roman" w:hAnsi="Times New Roman" w:cs="Times New Roman"/>
          <w:color w:val="000000"/>
          <w:sz w:val="28"/>
          <w:szCs w:val="28"/>
          <w:lang w:eastAsia="ru-RU"/>
        </w:rPr>
        <w:t>ич</w:t>
      </w:r>
      <w:r w:rsidR="00A42FC3">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ских работников образовательных организаций дополнительного образования до</w:t>
      </w:r>
      <w:r w:rsidR="00A42FC3">
        <w:rPr>
          <w:rFonts w:ascii="Times New Roman" w:eastAsia="Times New Roman" w:hAnsi="Times New Roman" w:cs="Times New Roman"/>
          <w:color w:val="000000"/>
          <w:sz w:val="28"/>
          <w:szCs w:val="28"/>
          <w:lang w:eastAsia="ru-RU"/>
        </w:rPr>
        <w:t xml:space="preserve"> целевых показателей, установленных Указом Президента Российской Федерации от 1 июля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 Стороны в рамках коллективно-договорного регулирования принимают меры по:</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доведению доли должностного оклада оплаты труда в структуре заработной платы работников образования до уровня не ниже 70 процентов;</w:t>
      </w:r>
    </w:p>
    <w:p w:rsidR="009154FB" w:rsidRDefault="009154FB"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sz w:val="28"/>
          <w:szCs w:val="28"/>
          <w:lang w:eastAsia="ru-RU"/>
        </w:rPr>
        <w:t>;</w:t>
      </w:r>
    </w:p>
    <w:p w:rsidR="009154FB" w:rsidRDefault="009154FB" w:rsidP="009154FB">
      <w:pPr>
        <w:widowControl w:val="0"/>
        <w:autoSpaceDE w:val="0"/>
        <w:autoSpaceDN w:val="0"/>
        <w:adjustRightInd w:val="0"/>
        <w:ind w:firstLine="567"/>
        <w:jc w:val="both"/>
        <w:rPr>
          <w:rFonts w:ascii="Times New Roman" w:eastAsia="Times New Roman" w:hAnsi="Times New Roman" w:cs="Times New Roman"/>
          <w:b/>
          <w:color w:val="000000"/>
          <w:spacing w:val="-2"/>
          <w:sz w:val="28"/>
          <w:szCs w:val="28"/>
          <w:lang w:eastAsia="ru-RU"/>
        </w:rPr>
      </w:pPr>
    </w:p>
    <w:p w:rsidR="009154FB" w:rsidRPr="009154FB" w:rsidRDefault="009154FB" w:rsidP="009154FB">
      <w:pPr>
        <w:pStyle w:val="a3"/>
        <w:rPr>
          <w:rFonts w:ascii="Times New Roman" w:hAnsi="Times New Roman" w:cs="Times New Roman"/>
          <w:b/>
          <w:color w:val="00B050"/>
          <w:sz w:val="28"/>
          <w:szCs w:val="28"/>
        </w:rPr>
      </w:pPr>
      <w:r>
        <w:rPr>
          <w:rFonts w:ascii="Times New Roman" w:hAnsi="Times New Roman" w:cs="Times New Roman"/>
          <w:sz w:val="28"/>
          <w:szCs w:val="28"/>
          <w:lang w:eastAsia="ru-RU"/>
        </w:rPr>
        <w:t xml:space="preserve">       </w:t>
      </w:r>
      <w:r w:rsidRPr="009154FB">
        <w:rPr>
          <w:rFonts w:ascii="Times New Roman" w:hAnsi="Times New Roman" w:cs="Times New Roman"/>
          <w:b/>
          <w:sz w:val="28"/>
          <w:szCs w:val="28"/>
          <w:lang w:eastAsia="ru-RU"/>
        </w:rPr>
        <w:t xml:space="preserve"> Стороны подтверждают, что:</w:t>
      </w:r>
    </w:p>
    <w:p w:rsidR="009154FB" w:rsidRPr="009154FB" w:rsidRDefault="009154FB" w:rsidP="009154FB">
      <w:pPr>
        <w:pStyle w:val="a3"/>
        <w:rPr>
          <w:rFonts w:ascii="Times New Roman" w:hAnsi="Times New Roman" w:cs="Times New Roman"/>
          <w:color w:val="00B050"/>
          <w:sz w:val="28"/>
          <w:szCs w:val="28"/>
        </w:rPr>
      </w:pPr>
      <w:r>
        <w:rPr>
          <w:rFonts w:ascii="Times New Roman" w:hAnsi="Times New Roman" w:cs="Times New Roman"/>
          <w:sz w:val="28"/>
          <w:szCs w:val="28"/>
          <w:lang w:eastAsia="ru-RU"/>
        </w:rPr>
        <w:t xml:space="preserve">        </w:t>
      </w:r>
      <w:r w:rsidRPr="009154FB">
        <w:rPr>
          <w:rFonts w:ascii="Times New Roman" w:hAnsi="Times New Roman" w:cs="Times New Roman"/>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154FB" w:rsidRDefault="009154FB" w:rsidP="009154F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154FB">
        <w:rPr>
          <w:rFonts w:ascii="Times New Roman" w:hAnsi="Times New Roman" w:cs="Times New Roman"/>
          <w:sz w:val="28"/>
          <w:szCs w:val="28"/>
          <w:lang w:eastAsia="ru-RU"/>
        </w:rPr>
        <w:t>Запрещается какая-либо дискриминация при установлении и изменении условий оплаты труда.</w:t>
      </w:r>
    </w:p>
    <w:p w:rsidR="009154FB" w:rsidRDefault="009154FB" w:rsidP="009154FB">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rPr>
      </w:pPr>
      <w:r>
        <w:rPr>
          <w:rFonts w:ascii="Times New Roman" w:eastAsia="Arial" w:hAnsi="Times New Roman" w:cs="Times New Roman"/>
          <w:spacing w:val="-2"/>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6.2.</w:t>
      </w:r>
      <w:proofErr w:type="gramStart"/>
      <w:r>
        <w:rPr>
          <w:rFonts w:ascii="Times New Roman" w:eastAsia="Calibri" w:hAnsi="Times New Roman" w:cs="Times New Roman"/>
          <w:spacing w:val="-2"/>
          <w:sz w:val="28"/>
          <w:szCs w:val="28"/>
        </w:rPr>
        <w:t>3.Вопросы</w:t>
      </w:r>
      <w:proofErr w:type="gramEnd"/>
      <w:r>
        <w:rPr>
          <w:rFonts w:ascii="Times New Roman" w:eastAsia="Calibri" w:hAnsi="Times New Roman" w:cs="Times New Roman"/>
          <w:spacing w:val="-2"/>
          <w:sz w:val="28"/>
          <w:szCs w:val="28"/>
        </w:rPr>
        <w:t xml:space="preserve">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общеобразовательных организаций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дошкольных образовательных организаций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lastRenderedPageBreak/>
        <w:t>Положение об условиях оплаты труда работников образовательных организаций дополнительного образования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9154FB" w:rsidRDefault="009154FB" w:rsidP="009154FB">
      <w:pPr>
        <w:spacing w:after="0" w:line="240" w:lineRule="auto"/>
        <w:ind w:firstLine="709"/>
        <w:contextualSpacing/>
        <w:jc w:val="both"/>
        <w:rPr>
          <w:rFonts w:ascii="Times New Roman" w:eastAsia="Calibri" w:hAnsi="Times New Roman" w:cs="Times New Roman"/>
          <w:b/>
          <w:color w:val="00B050"/>
          <w:spacing w:val="-2"/>
          <w:sz w:val="28"/>
          <w:szCs w:val="28"/>
        </w:rPr>
      </w:pPr>
      <w:r>
        <w:rPr>
          <w:rFonts w:ascii="Times New Roman" w:eastAsia="Calibri" w:hAnsi="Times New Roman" w:cs="Times New Roman"/>
          <w:spacing w:val="-2"/>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r w:rsidRPr="001221EC">
        <w:rPr>
          <w:rFonts w:ascii="Times New Roman" w:eastAsia="Calibri" w:hAnsi="Times New Roman" w:cs="Times New Roman"/>
          <w:b/>
          <w:color w:val="00B050"/>
          <w:spacing w:val="-2"/>
          <w:sz w:val="28"/>
          <w:szCs w:val="28"/>
        </w:rPr>
        <w:t xml:space="preserve"> </w:t>
      </w:r>
    </w:p>
    <w:p w:rsidR="009154FB" w:rsidRPr="00056CDE" w:rsidRDefault="009154FB" w:rsidP="009154FB">
      <w:pPr>
        <w:spacing w:after="0" w:line="240" w:lineRule="auto"/>
        <w:ind w:firstLine="709"/>
        <w:contextualSpacing/>
        <w:jc w:val="both"/>
        <w:rPr>
          <w:rFonts w:ascii="Times New Roman" w:eastAsia="Calibri" w:hAnsi="Times New Roman" w:cs="Times New Roman"/>
          <w:b/>
          <w:color w:val="00B050"/>
          <w:spacing w:val="-2"/>
          <w:sz w:val="28"/>
          <w:szCs w:val="28"/>
        </w:rPr>
      </w:pPr>
      <w:r>
        <w:rPr>
          <w:rFonts w:ascii="Times New Roman" w:eastAsia="Calibri" w:hAnsi="Times New Roman" w:cs="Times New Roman"/>
          <w:b/>
          <w:color w:val="00B050"/>
          <w:spacing w:val="-2"/>
          <w:sz w:val="28"/>
          <w:szCs w:val="28"/>
        </w:rPr>
        <w:t xml:space="preserve">А также </w:t>
      </w:r>
      <w:r w:rsidRPr="00E62E13">
        <w:rPr>
          <w:rFonts w:ascii="Times New Roman" w:eastAsia="Calibri" w:hAnsi="Times New Roman" w:cs="Times New Roman"/>
          <w:b/>
          <w:color w:val="00B050"/>
          <w:spacing w:val="-2"/>
          <w:sz w:val="28"/>
          <w:szCs w:val="28"/>
        </w:rPr>
        <w:t>Постановлением</w:t>
      </w:r>
      <w:r>
        <w:rPr>
          <w:rFonts w:ascii="Times New Roman" w:eastAsia="Calibri" w:hAnsi="Times New Roman" w:cs="Times New Roman"/>
          <w:b/>
          <w:color w:val="00B050"/>
          <w:spacing w:val="-2"/>
          <w:sz w:val="28"/>
          <w:szCs w:val="28"/>
        </w:rPr>
        <w:t xml:space="preserve"> </w:t>
      </w:r>
      <w:r w:rsidRPr="00E62E13">
        <w:rPr>
          <w:rFonts w:ascii="Times New Roman" w:eastAsia="Calibri" w:hAnsi="Times New Roman" w:cs="Times New Roman"/>
          <w:b/>
          <w:color w:val="00B050"/>
          <w:spacing w:val="-2"/>
          <w:sz w:val="28"/>
          <w:szCs w:val="28"/>
        </w:rPr>
        <w:t xml:space="preserve"> Ис</w:t>
      </w:r>
      <w:r>
        <w:rPr>
          <w:rFonts w:ascii="Times New Roman" w:eastAsia="Calibri" w:hAnsi="Times New Roman" w:cs="Times New Roman"/>
          <w:b/>
          <w:color w:val="00B050"/>
          <w:spacing w:val="-2"/>
          <w:sz w:val="28"/>
          <w:szCs w:val="28"/>
        </w:rPr>
        <w:t>полнительного комитета Аксубаевского муниципального района № 430 от 27.12.2021 г.</w:t>
      </w:r>
      <w:r w:rsidRPr="00056CDE">
        <w:rPr>
          <w:sz w:val="28"/>
          <w:szCs w:val="28"/>
        </w:rPr>
        <w:t xml:space="preserve"> </w:t>
      </w:r>
      <w:r>
        <w:rPr>
          <w:sz w:val="28"/>
          <w:szCs w:val="28"/>
        </w:rPr>
        <w:t>(</w:t>
      </w:r>
      <w:r w:rsidRPr="00056CDE">
        <w:rPr>
          <w:rFonts w:ascii="Times New Roman" w:hAnsi="Times New Roman" w:cs="Times New Roman"/>
          <w:sz w:val="28"/>
          <w:szCs w:val="28"/>
        </w:rPr>
        <w:t>Постановление от 29.08.2023 № 231 "О внесении изменений в Положение об условиях оплаты труда работников общеобразовательных организаций Аксубаевского муниципального района Республики Татарстан, утвержденное Постановлением Исполнительного Комитета Аксубаевского муниципального района Республики Татарстан от 27.12.2021 г. № 430 «Об условиях оплаты труда работников муниципальных учреждений Аксубаевского муниципального района Республики Татарстан»</w:t>
      </w:r>
      <w:r>
        <w:rPr>
          <w:rFonts w:ascii="Times New Roman" w:hAnsi="Times New Roman" w:cs="Times New Roman"/>
          <w:sz w:val="28"/>
          <w:szCs w:val="28"/>
        </w:rPr>
        <w:t>)</w:t>
      </w:r>
    </w:p>
    <w:p w:rsidR="009154FB" w:rsidRDefault="009154FB" w:rsidP="009154FB">
      <w:pPr>
        <w:spacing w:after="0" w:line="240" w:lineRule="auto"/>
        <w:ind w:firstLine="709"/>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6.2.4. Отнесение должностей работников образовательных</w:t>
      </w:r>
      <w:r>
        <w:rPr>
          <w:rFonts w:ascii="Times New Roman" w:eastAsia="Times New Roman" w:hAnsi="Times New Roman" w:cs="Times New Roman"/>
          <w:color w:val="000000"/>
          <w:spacing w:val="-2"/>
          <w:sz w:val="28"/>
          <w:szCs w:val="28"/>
          <w:lang w:eastAsia="ru-RU"/>
        </w:rPr>
        <w:t>организаций</w:t>
      </w:r>
      <w:r>
        <w:rPr>
          <w:rFonts w:ascii="Times New Roman" w:eastAsia="Times New Roman" w:hAnsi="Times New Roman" w:cs="Times New Roman"/>
          <w:spacing w:val="-2"/>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154FB" w:rsidRDefault="009154FB" w:rsidP="009154FB">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а) окладов (должностных окладов); ставок заработной платы;</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б) выплат стимулирующего характера;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выплат компенсационного характера.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6.3.1. Базовые оклады работников </w:t>
      </w:r>
      <w:r>
        <w:rPr>
          <w:rFonts w:ascii="Times New Roman" w:eastAsia="Times New Roman" w:hAnsi="Times New Roman" w:cs="Times New Roman"/>
          <w:sz w:val="28"/>
          <w:szCs w:val="28"/>
          <w:lang w:eastAsia="ru-RU"/>
        </w:rPr>
        <w:t>государственных</w:t>
      </w:r>
      <w:r>
        <w:rPr>
          <w:rFonts w:ascii="Times New Roman" w:eastAsia="Times New Roman" w:hAnsi="Times New Roman" w:cs="Times New Roman"/>
          <w:color w:val="000000"/>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9154FB" w:rsidRDefault="00951336" w:rsidP="00915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9154FB">
        <w:rPr>
          <w:rFonts w:ascii="Times New Roman" w:eastAsia="Times New Roman" w:hAnsi="Times New Roman" w:cs="Times New Roman"/>
          <w:sz w:val="28"/>
          <w:szCs w:val="28"/>
          <w:lang w:eastAsia="ru-RU"/>
        </w:rPr>
        <w:t xml:space="preserve"> Стимулирующий фонд оплаты труда государственных и муниципальных образовательных</w:t>
      </w:r>
      <w:r w:rsidR="009154FB">
        <w:rPr>
          <w:rFonts w:ascii="Times New Roman" w:eastAsia="Times New Roman" w:hAnsi="Times New Roman" w:cs="Times New Roman"/>
          <w:color w:val="000000"/>
          <w:sz w:val="28"/>
          <w:szCs w:val="28"/>
          <w:lang w:eastAsia="ru-RU"/>
        </w:rPr>
        <w:t>организаций</w:t>
      </w:r>
      <w:r w:rsidR="009154FB">
        <w:rPr>
          <w:rFonts w:ascii="Times New Roman" w:eastAsia="Times New Roman" w:hAnsi="Times New Roman" w:cs="Times New Roman"/>
          <w:sz w:val="28"/>
          <w:szCs w:val="28"/>
          <w:lang w:eastAsia="ru-RU"/>
        </w:rPr>
        <w:t xml:space="preserve"> включает в себя:</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квалификационную категорию;</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наличие почетных званий и ведомственных наград;</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стаж работы по профилю;</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интенсивность труда;</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работу в сельской местности;</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премиальные и иные поощрительные выплаты;</w:t>
      </w:r>
    </w:p>
    <w:p w:rsidR="009154FB" w:rsidRDefault="009154FB"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выплаты за качество выполняемых работ.</w:t>
      </w:r>
    </w:p>
    <w:p w:rsidR="00D0364B" w:rsidRDefault="00D0364B" w:rsidP="009154FB">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w:t>
      </w:r>
      <w:r>
        <w:rPr>
          <w:rFonts w:ascii="Times New Roman" w:eastAsia="Times New Roman" w:hAnsi="Times New Roman" w:cs="Times New Roman"/>
          <w:color w:val="000000"/>
          <w:sz w:val="28"/>
          <w:szCs w:val="28"/>
          <w:lang w:eastAsia="ru-RU"/>
        </w:rPr>
        <w:t xml:space="preserve">организациями </w:t>
      </w:r>
      <w:r>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0364B" w:rsidRDefault="00D0364B" w:rsidP="00D0364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D0364B" w:rsidRDefault="00D0364B" w:rsidP="00D0364B">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rsidR="00D0364B" w:rsidRDefault="00D0364B" w:rsidP="00D0364B">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D0364B"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6.5.</w:t>
      </w:r>
      <w:r w:rsidR="00F35FF7">
        <w:rPr>
          <w:rFonts w:ascii="Times New Roman" w:eastAsia="Times New Roman" w:hAnsi="Times New Roman" w:cs="Times New Roman"/>
          <w:color w:val="000000"/>
          <w:spacing w:val="-2"/>
          <w:sz w:val="28"/>
          <w:szCs w:val="28"/>
          <w:lang w:eastAsia="ru-RU"/>
        </w:rPr>
        <w:t xml:space="preserve"> Премиальные и иные поощрительные выплаты установливаются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w:t>
      </w:r>
      <w:r>
        <w:rPr>
          <w:rFonts w:ascii="Times New Roman" w:eastAsia="Times New Roman" w:hAnsi="Times New Roman" w:cs="Times New Roman"/>
          <w:color w:val="000000"/>
          <w:spacing w:val="-2"/>
          <w:sz w:val="28"/>
          <w:szCs w:val="28"/>
          <w:lang w:eastAsia="ru-RU"/>
        </w:rPr>
        <w:t xml:space="preserve"> </w:t>
      </w:r>
      <w:r w:rsidR="00F35FF7">
        <w:rPr>
          <w:rFonts w:ascii="Times New Roman" w:eastAsia="Times New Roman" w:hAnsi="Times New Roman" w:cs="Times New Roman"/>
          <w:color w:val="000000"/>
          <w:spacing w:val="-2"/>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общеобразовательных организаций.</w:t>
      </w:r>
    </w:p>
    <w:p w:rsidR="00CD7A51"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6.5.1. </w:t>
      </w:r>
      <w:r w:rsidR="00CD7A51">
        <w:rPr>
          <w:rFonts w:ascii="Times New Roman" w:eastAsia="Times New Roman" w:hAnsi="Times New Roman" w:cs="Times New Roman"/>
          <w:color w:val="000000"/>
          <w:spacing w:val="-2"/>
          <w:sz w:val="28"/>
          <w:szCs w:val="28"/>
          <w:lang w:eastAsia="ru-RU"/>
        </w:rPr>
        <w:t>Размеры, порядок и условия осуществения премиальных и иных поощрительных выплат по итогам работы определеятся локальными нормативными актами образовательных организаций и коллективными договорами.</w:t>
      </w:r>
    </w:p>
    <w:p w:rsidR="00F35FF7" w:rsidRDefault="00951336"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6.6. В целях повышения эффективности детельности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w:t>
      </w:r>
      <w:r w:rsidR="00EC028F">
        <w:rPr>
          <w:rFonts w:ascii="Times New Roman" w:eastAsia="Times New Roman" w:hAnsi="Times New Roman" w:cs="Times New Roman"/>
          <w:color w:val="000000"/>
          <w:spacing w:val="-2"/>
          <w:sz w:val="28"/>
          <w:szCs w:val="28"/>
          <w:lang w:eastAsia="ru-RU"/>
        </w:rPr>
        <w:t>«О мероприятиях по реализации государственной социальной политики», работникам,</w:t>
      </w:r>
      <w:r w:rsidR="00BE30BB">
        <w:rPr>
          <w:rFonts w:ascii="Times New Roman" w:eastAsia="Times New Roman" w:hAnsi="Times New Roman" w:cs="Times New Roman"/>
          <w:color w:val="000000"/>
          <w:spacing w:val="-2"/>
          <w:sz w:val="28"/>
          <w:szCs w:val="28"/>
          <w:lang w:eastAsia="ru-RU"/>
        </w:rPr>
        <w:t xml:space="preserve"> </w:t>
      </w:r>
      <w:r w:rsidR="00EC028F">
        <w:rPr>
          <w:rFonts w:ascii="Times New Roman" w:eastAsia="Times New Roman" w:hAnsi="Times New Roman" w:cs="Times New Roman"/>
          <w:color w:val="000000"/>
          <w:spacing w:val="-2"/>
          <w:sz w:val="28"/>
          <w:szCs w:val="28"/>
          <w:lang w:eastAsia="ru-RU"/>
        </w:rPr>
        <w:t xml:space="preserve"> входящим в профессиональную  квалификационую группу</w:t>
      </w:r>
      <w:r w:rsidR="00BE30BB">
        <w:rPr>
          <w:rFonts w:ascii="Times New Roman" w:eastAsia="Times New Roman" w:hAnsi="Times New Roman" w:cs="Times New Roman"/>
          <w:color w:val="000000"/>
          <w:spacing w:val="-2"/>
          <w:sz w:val="28"/>
          <w:szCs w:val="28"/>
          <w:lang w:eastAsia="ru-RU"/>
        </w:rPr>
        <w:t xml:space="preserve"> должностей педагогический работников, по основому месту работы и основной должности при наличии средств производится единовременная </w:t>
      </w:r>
      <w:r w:rsidR="00BE30BB">
        <w:rPr>
          <w:rFonts w:ascii="Times New Roman" w:eastAsia="Times New Roman" w:hAnsi="Times New Roman" w:cs="Times New Roman"/>
          <w:color w:val="000000"/>
          <w:spacing w:val="-2"/>
          <w:sz w:val="28"/>
          <w:szCs w:val="28"/>
          <w:lang w:eastAsia="ru-RU"/>
        </w:rPr>
        <w:lastRenderedPageBreak/>
        <w:t xml:space="preserve">поощрительная выплата. Порядок, условия и </w:t>
      </w:r>
      <w:r w:rsidR="00882B0C">
        <w:rPr>
          <w:rFonts w:ascii="Times New Roman" w:eastAsia="Times New Roman" w:hAnsi="Times New Roman" w:cs="Times New Roman"/>
          <w:color w:val="000000"/>
          <w:spacing w:val="-2"/>
          <w:sz w:val="28"/>
          <w:szCs w:val="28"/>
          <w:lang w:eastAsia="ru-RU"/>
        </w:rPr>
        <w:t>конкретный размер выплаты в указанных целях устанавливаются локальными нормативными актами образовательной организации.</w:t>
      </w:r>
    </w:p>
    <w:p w:rsidR="00882B0C" w:rsidRDefault="00882B0C" w:rsidP="009154FB">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В  целях повышения эффективности деятельности работников </w:t>
      </w:r>
      <w:r w:rsidR="0003706A">
        <w:rPr>
          <w:rFonts w:ascii="Times New Roman" w:eastAsia="Times New Roman" w:hAnsi="Times New Roman" w:cs="Times New Roman"/>
          <w:color w:val="000000"/>
          <w:spacing w:val="-2"/>
          <w:sz w:val="28"/>
          <w:szCs w:val="28"/>
          <w:lang w:eastAsia="ru-RU"/>
        </w:rPr>
        <w:t>образовательных организаций дополнительного образования и сохранениядостигнутого уровня целевых показателей, установленных Указом Президента Российской Федерации от 1 июня 2012 года № 761 «О Нациинальной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устанавливается локальными нормативными актами образовательной организации дополнительного образования.</w:t>
      </w:r>
    </w:p>
    <w:p w:rsidR="00F24934" w:rsidRDefault="0003706A" w:rsidP="00F2493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6.7. </w:t>
      </w:r>
      <w:r w:rsidR="00F24934">
        <w:rPr>
          <w:rFonts w:ascii="Times New Roman" w:eastAsia="Times New Roman" w:hAnsi="Times New Roman" w:cs="Times New Roman"/>
          <w:color w:val="000000"/>
          <w:spacing w:val="-2"/>
          <w:sz w:val="28"/>
          <w:szCs w:val="28"/>
          <w:lang w:eastAsia="ru-RU"/>
        </w:rPr>
        <w:t>Размеры, порядок и условия осуществения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F24934" w:rsidRDefault="00F24934" w:rsidP="00F24934">
      <w:pPr>
        <w:shd w:val="clear" w:color="auto" w:fill="FFFFFF"/>
        <w:tabs>
          <w:tab w:val="left" w:pos="860"/>
        </w:tabs>
        <w:spacing w:after="0" w:line="240" w:lineRule="auto"/>
        <w:ind w:firstLine="709"/>
        <w:jc w:val="both"/>
      </w:pPr>
      <w:r>
        <w:rPr>
          <w:rFonts w:ascii="Times New Roman" w:eastAsia="Times New Roman" w:hAnsi="Times New Roman" w:cs="Times New Roman"/>
          <w:color w:val="000000"/>
          <w:spacing w:val="-2"/>
          <w:sz w:val="28"/>
          <w:szCs w:val="28"/>
          <w:lang w:eastAsia="ru-RU"/>
        </w:rPr>
        <w:t>6.8.</w:t>
      </w:r>
      <w:r w:rsidRPr="00F24934">
        <w:rPr>
          <w:rFonts w:ascii="Times New Roman" w:eastAsia="Arial" w:hAnsi="Times New Roman" w:cs="Times New Roman"/>
          <w:spacing w:val="-4"/>
          <w:sz w:val="28"/>
          <w:szCs w:val="28"/>
          <w:lang w:eastAsia="ar-SA"/>
        </w:rPr>
        <w:t xml:space="preserve"> </w:t>
      </w:r>
      <w:r>
        <w:rPr>
          <w:rFonts w:ascii="Times New Roman" w:eastAsia="Arial" w:hAnsi="Times New Roman" w:cs="Times New Roman"/>
          <w:spacing w:val="-4"/>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5" w:history="1">
        <w:r w:rsidRPr="00F24934">
          <w:rPr>
            <w:rStyle w:val="a6"/>
            <w:rFonts w:ascii="Times New Roman" w:eastAsia="Times New Roman" w:hAnsi="Times New Roman" w:cs="Times New Roman"/>
            <w:color w:val="auto"/>
            <w:spacing w:val="-4"/>
            <w:sz w:val="28"/>
            <w:szCs w:val="28"/>
            <w:u w:val="none"/>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hyperlink>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 в населенных пунктах с численностью населения менее 100 тыс.человек – 10.000 рублей)  в месяц за классное руководство.</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6.9. К выплатам компенсационного характера в образовательных организациях относятся:</w:t>
      </w:r>
    </w:p>
    <w:p w:rsidR="00F24934" w:rsidRDefault="00F24934" w:rsidP="00F2493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xml:space="preserve">- </w:t>
      </w:r>
      <w:r w:rsidR="00AA5640">
        <w:rPr>
          <w:rFonts w:ascii="Times New Roman" w:eastAsia="Arial" w:hAnsi="Times New Roman" w:cs="Times New Roman"/>
          <w:spacing w:val="-4"/>
          <w:sz w:val="28"/>
          <w:szCs w:val="28"/>
          <w:lang w:eastAsia="ar-SA"/>
        </w:rPr>
        <w:t>выплаты компенсационного характера работникам, занятым на работах с вредными и (или) опасными условиями труда;</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xml:space="preserve">- выплаты компенсационного характера  за работу в условиях, отклоняющихся от нормальных (при выполнении работ различной квалификации, совмещении </w:t>
      </w:r>
      <w:r>
        <w:rPr>
          <w:rFonts w:ascii="Times New Roman" w:eastAsia="Arial" w:hAnsi="Times New Roman" w:cs="Times New Roman"/>
          <w:spacing w:val="-4"/>
          <w:sz w:val="28"/>
          <w:szCs w:val="28"/>
          <w:lang w:eastAsia="ar-SA"/>
        </w:rPr>
        <w:lastRenderedPageBreak/>
        <w:t>профессий (должностей), сверхурочной работе, работе в ночное время и при выполнении работ в других условиях, отклоняющихся от нормальных;</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педагогическим работникам за дополнительные виды работ;</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работу с определенными категориями воспитанников (обучающихся);</w:t>
      </w:r>
    </w:p>
    <w:p w:rsidR="00AA5640" w:rsidRDefault="00AA564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011A90" w:rsidRDefault="00011A90" w:rsidP="00AA5640">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специфику образовательной программы.</w:t>
      </w:r>
    </w:p>
    <w:p w:rsidR="00F24934" w:rsidRDefault="0059385D" w:rsidP="00F2493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Times New Roman" w:hAnsi="Times New Roman" w:cs="Times New Roman"/>
          <w:color w:val="000000"/>
          <w:spacing w:val="-2"/>
          <w:sz w:val="28"/>
          <w:szCs w:val="28"/>
          <w:lang w:eastAsia="ru-RU"/>
        </w:rPr>
        <w:t xml:space="preserve">6.10. </w:t>
      </w:r>
      <w:r>
        <w:rPr>
          <w:rFonts w:ascii="Times New Roman" w:eastAsia="Arial" w:hAnsi="Times New Roman" w:cs="Times New Roman"/>
          <w:spacing w:val="-4"/>
          <w:sz w:val="28"/>
          <w:szCs w:val="28"/>
          <w:lang w:eastAsia="ar-SA"/>
        </w:rPr>
        <w:t>Выплаты компенсационного характера педагогическим работникам за дополнительные виды работ включает в себя:</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проверку письменных работ (проверку тетрадей);</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59385D" w:rsidRDefault="0059385D"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компенсационного характера за руководство предметной, методической или цикловой комиссией, методическими объединениями.</w:t>
      </w:r>
    </w:p>
    <w:p w:rsidR="00104343" w:rsidRDefault="00104343"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При работе педагогических и учебно-вспомогательных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рассчитвается по каждому основанию.</w:t>
      </w:r>
    </w:p>
    <w:p w:rsidR="00104343" w:rsidRDefault="00104343"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6.11. Формирование фонда оплаты труда образовательной организации осуществляется в ределах объема средств образовательной организации на текущий финансовый год, определенного в соответствии с нормами, количеством объемных показателей, и отражается в плане финансово-хозяйственной деятельности общеобразовательной организации.</w:t>
      </w:r>
    </w:p>
    <w:p w:rsidR="00104343" w:rsidRDefault="000E7D6C" w:rsidP="00F24934">
      <w:pPr>
        <w:shd w:val="clear" w:color="auto" w:fill="FFFFFF"/>
        <w:tabs>
          <w:tab w:val="left" w:pos="860"/>
        </w:tabs>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6.12.  Н</w:t>
      </w:r>
      <w:r w:rsidR="00104343">
        <w:rPr>
          <w:rFonts w:ascii="Times New Roman" w:eastAsia="Arial" w:hAnsi="Times New Roman" w:cs="Times New Roman"/>
          <w:spacing w:val="-4"/>
          <w:sz w:val="28"/>
          <w:szCs w:val="28"/>
          <w:lang w:eastAsia="ar-SA"/>
        </w:rPr>
        <w:t>ачисление должностных окладов, выплат компенсационного характера, установленных настоящим Положением, осуществляются работникам  образовательной организации (влючая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w:t>
      </w:r>
      <w:r>
        <w:rPr>
          <w:rFonts w:ascii="Times New Roman" w:eastAsia="Arial" w:hAnsi="Times New Roman" w:cs="Times New Roman"/>
          <w:spacing w:val="-4"/>
          <w:sz w:val="28"/>
          <w:szCs w:val="28"/>
          <w:lang w:eastAsia="ar-SA"/>
        </w:rPr>
        <w:t xml:space="preserve"> общеобразовательной организации на оплату труда на текущий финансовый год.</w:t>
      </w:r>
    </w:p>
    <w:p w:rsidR="000E7D6C" w:rsidRPr="000E7D6C" w:rsidRDefault="000E7D6C" w:rsidP="001E4CF8">
      <w:pPr>
        <w:pStyle w:val="a4"/>
        <w:widowControl w:val="0"/>
        <w:numPr>
          <w:ilvl w:val="1"/>
          <w:numId w:val="1"/>
        </w:numPr>
        <w:tabs>
          <w:tab w:val="clear" w:pos="360"/>
          <w:tab w:val="num" w:pos="851"/>
          <w:tab w:val="left" w:pos="1745"/>
        </w:tabs>
        <w:autoSpaceDE w:val="0"/>
        <w:autoSpaceDN w:val="0"/>
        <w:spacing w:before="66" w:after="0" w:line="252" w:lineRule="auto"/>
        <w:ind w:left="0" w:firstLine="851"/>
        <w:contextualSpacing w:val="0"/>
        <w:jc w:val="both"/>
        <w:rPr>
          <w:rFonts w:ascii="Times New Roman" w:hAnsi="Times New Roman" w:cs="Times New Roman"/>
          <w:sz w:val="28"/>
          <w:szCs w:val="28"/>
        </w:rPr>
      </w:pPr>
      <w:r w:rsidRPr="000E7D6C">
        <w:rPr>
          <w:rFonts w:ascii="Times New Roman" w:eastAsia="Arial" w:hAnsi="Times New Roman" w:cs="Times New Roman"/>
          <w:spacing w:val="-4"/>
          <w:sz w:val="28"/>
          <w:szCs w:val="28"/>
          <w:lang w:eastAsia="ar-SA"/>
        </w:rPr>
        <w:t>6.13.</w:t>
      </w:r>
      <w:r w:rsidRPr="000E7D6C">
        <w:rPr>
          <w:rFonts w:ascii="Times New Roman" w:hAnsi="Times New Roman" w:cs="Times New Roman"/>
          <w:w w:val="105"/>
          <w:sz w:val="28"/>
          <w:szCs w:val="28"/>
        </w:rPr>
        <w:t xml:space="preserve"> Экономия фонда оплаты труда, сложившаяся в</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ходе исполнения плана финансово-хозяйственной</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деятельности</w:t>
      </w:r>
      <w:r>
        <w:rPr>
          <w:rFonts w:ascii="Times New Roman" w:hAnsi="Times New Roman" w:cs="Times New Roman"/>
          <w:w w:val="105"/>
          <w:sz w:val="28"/>
          <w:szCs w:val="28"/>
        </w:rPr>
        <w:t xml:space="preserve"> образователь</w:t>
      </w:r>
      <w:r w:rsidRPr="000E7D6C">
        <w:rPr>
          <w:rFonts w:ascii="Times New Roman" w:hAnsi="Times New Roman" w:cs="Times New Roman"/>
          <w:w w:val="105"/>
          <w:sz w:val="28"/>
          <w:szCs w:val="28"/>
        </w:rPr>
        <w:t>ных</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организаций</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lastRenderedPageBreak/>
        <w:t>за</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счет</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КМ</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PT</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412 от</w:t>
      </w: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31.05.2018).</w:t>
      </w:r>
    </w:p>
    <w:p w:rsidR="000E7D6C" w:rsidRPr="000E7D6C" w:rsidRDefault="000E7D6C" w:rsidP="001E4CF8">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Pr="000E7D6C">
        <w:rPr>
          <w:rFonts w:ascii="Times New Roman" w:hAnsi="Times New Roman" w:cs="Times New Roman"/>
          <w:w w:val="105"/>
          <w:sz w:val="28"/>
          <w:szCs w:val="28"/>
        </w:rPr>
        <w:t>При наличии экономии фонда оплаты труда поощрительные выплаты производится работникам той профессиональной квалификационной группы должностей, по которой экономия фонда оплаты труда образовапась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0E7D6C" w:rsidRPr="001E4CF8" w:rsidRDefault="001E4CF8" w:rsidP="001E4CF8">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 xml:space="preserve">Размер поощрительной выплаты, произведенной за счет экономии фонда оплаты труда за соответствующий период работнику </w:t>
      </w:r>
      <w:r w:rsidRPr="001E4CF8">
        <w:rPr>
          <w:rFonts w:ascii="Times New Roman" w:hAnsi="Times New Roman" w:cs="Times New Roman"/>
          <w:w w:val="105"/>
          <w:sz w:val="28"/>
          <w:szCs w:val="28"/>
        </w:rPr>
        <w:t xml:space="preserve">образовательной </w:t>
      </w:r>
      <w:r w:rsidR="000E7D6C" w:rsidRPr="001E4CF8">
        <w:rPr>
          <w:rFonts w:ascii="Times New Roman" w:hAnsi="Times New Roman" w:cs="Times New Roman"/>
          <w:w w:val="105"/>
          <w:sz w:val="28"/>
          <w:szCs w:val="28"/>
        </w:rPr>
        <w:t>организации с учетом отработанной за этот период норм</w:t>
      </w:r>
      <w:r w:rsidRPr="001E4CF8">
        <w:rPr>
          <w:rFonts w:ascii="Times New Roman" w:hAnsi="Times New Roman" w:cs="Times New Roman"/>
          <w:w w:val="105"/>
          <w:sz w:val="28"/>
          <w:szCs w:val="28"/>
        </w:rPr>
        <w:t>ы рабочего времени, выполнившему</w:t>
      </w:r>
      <w:r w:rsidR="000E7D6C" w:rsidRPr="001E4CF8">
        <w:rPr>
          <w:rFonts w:ascii="Times New Roman" w:hAnsi="Times New Roman" w:cs="Times New Roman"/>
          <w:w w:val="105"/>
          <w:sz w:val="28"/>
          <w:szCs w:val="28"/>
        </w:rPr>
        <w:t xml:space="preserve"> нормы труда (трудовые обязанности), не может превышать трехкратного минимального размера</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оплаты</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труда,</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установленного</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Федеральным законом</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от</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группы</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должностей педагогических</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работников,</w:t>
      </w:r>
      <w:r w:rsidRPr="001E4CF8">
        <w:rPr>
          <w:rFonts w:ascii="Times New Roman" w:hAnsi="Times New Roman" w:cs="Times New Roman"/>
          <w:w w:val="105"/>
          <w:sz w:val="28"/>
          <w:szCs w:val="28"/>
        </w:rPr>
        <w:t xml:space="preserve"> </w:t>
      </w:r>
      <w:r w:rsidR="000E7D6C" w:rsidRPr="001E4CF8">
        <w:rPr>
          <w:rFonts w:ascii="Times New Roman" w:hAnsi="Times New Roman" w:cs="Times New Roman"/>
          <w:w w:val="105"/>
          <w:sz w:val="28"/>
          <w:szCs w:val="28"/>
        </w:rPr>
        <w:t>руководителя общеобразовательной организации).</w:t>
      </w:r>
    </w:p>
    <w:p w:rsidR="000E7D6C" w:rsidRPr="001E4CF8" w:rsidRDefault="001E4CF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E7D6C" w:rsidRPr="001E4CF8">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F0169" w:rsidRDefault="001E4CF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E7D6C" w:rsidRPr="001E4CF8">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w:t>
      </w:r>
      <w:r>
        <w:rPr>
          <w:rFonts w:ascii="Times New Roman" w:hAnsi="Times New Roman" w:cs="Times New Roman"/>
          <w:sz w:val="28"/>
          <w:szCs w:val="28"/>
        </w:rPr>
        <w:t>ельности</w:t>
      </w:r>
      <w:r w:rsidR="000E7D6C" w:rsidRPr="001E4CF8">
        <w:rPr>
          <w:rFonts w:ascii="Times New Roman" w:hAnsi="Times New Roman" w:cs="Times New Roman"/>
          <w:sz w:val="28"/>
          <w:szCs w:val="28"/>
        </w:rPr>
        <w:t xml:space="preserve"> общеобразовательной организации за счет всех источников финансового</w:t>
      </w:r>
      <w:r>
        <w:rPr>
          <w:rFonts w:ascii="Times New Roman" w:hAnsi="Times New Roman" w:cs="Times New Roman"/>
          <w:sz w:val="28"/>
          <w:szCs w:val="28"/>
        </w:rPr>
        <w:t xml:space="preserve"> </w:t>
      </w:r>
      <w:r w:rsidR="000E7D6C" w:rsidRPr="001E4CF8">
        <w:rPr>
          <w:rFonts w:ascii="Times New Roman" w:hAnsi="Times New Roman" w:cs="Times New Roman"/>
          <w:sz w:val="28"/>
          <w:szCs w:val="28"/>
        </w:rPr>
        <w:t>обеспечения,</w:t>
      </w:r>
      <w:r>
        <w:rPr>
          <w:rFonts w:ascii="Times New Roman" w:hAnsi="Times New Roman" w:cs="Times New Roman"/>
          <w:sz w:val="28"/>
          <w:szCs w:val="28"/>
        </w:rPr>
        <w:t xml:space="preserve"> </w:t>
      </w:r>
      <w:r w:rsidR="000E7D6C" w:rsidRPr="001E4CF8">
        <w:rPr>
          <w:rFonts w:ascii="Times New Roman" w:hAnsi="Times New Roman" w:cs="Times New Roman"/>
          <w:sz w:val="28"/>
          <w:szCs w:val="28"/>
        </w:rPr>
        <w:t>включая</w:t>
      </w:r>
      <w:r w:rsidR="00CB6F89">
        <w:rPr>
          <w:rFonts w:ascii="Times New Roman" w:hAnsi="Times New Roman" w:cs="Times New Roman"/>
          <w:sz w:val="28"/>
          <w:szCs w:val="28"/>
        </w:rPr>
        <w:t xml:space="preserve"> </w:t>
      </w:r>
    </w:p>
    <w:p w:rsidR="000E7D6C" w:rsidRDefault="000E7D6C"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доходы,</w:t>
      </w:r>
      <w:r w:rsidR="001E4CF8">
        <w:rPr>
          <w:rFonts w:ascii="Times New Roman" w:hAnsi="Times New Roman" w:cs="Times New Roman"/>
          <w:sz w:val="28"/>
          <w:szCs w:val="28"/>
        </w:rPr>
        <w:t xml:space="preserve"> </w:t>
      </w:r>
      <w:r w:rsidRPr="001E4CF8">
        <w:rPr>
          <w:rFonts w:ascii="Times New Roman" w:hAnsi="Times New Roman" w:cs="Times New Roman"/>
          <w:sz w:val="28"/>
          <w:szCs w:val="28"/>
        </w:rPr>
        <w:t>полученные</w:t>
      </w:r>
      <w:r w:rsidR="001E4CF8">
        <w:rPr>
          <w:rFonts w:ascii="Times New Roman" w:hAnsi="Times New Roman" w:cs="Times New Roman"/>
          <w:sz w:val="28"/>
          <w:szCs w:val="28"/>
        </w:rPr>
        <w:t xml:space="preserve"> </w:t>
      </w:r>
      <w:r w:rsidRPr="001E4CF8">
        <w:rPr>
          <w:rFonts w:ascii="Times New Roman" w:hAnsi="Times New Roman" w:cs="Times New Roman"/>
          <w:sz w:val="28"/>
          <w:szCs w:val="28"/>
        </w:rPr>
        <w:t>от оказания платных услуг, возлагается на руководителя</w:t>
      </w:r>
      <w:r w:rsidR="001E4CF8">
        <w:rPr>
          <w:rFonts w:ascii="Times New Roman" w:hAnsi="Times New Roman" w:cs="Times New Roman"/>
          <w:sz w:val="28"/>
          <w:szCs w:val="28"/>
        </w:rPr>
        <w:t xml:space="preserve"> </w:t>
      </w:r>
      <w:r w:rsidRPr="001E4CF8">
        <w:rPr>
          <w:rFonts w:ascii="Times New Roman" w:hAnsi="Times New Roman" w:cs="Times New Roman"/>
          <w:sz w:val="28"/>
          <w:szCs w:val="28"/>
        </w:rPr>
        <w:t>общеобразовательной организации.</w:t>
      </w:r>
    </w:p>
    <w:p w:rsidR="001E4CF8" w:rsidRDefault="001E4CF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6.14.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1E4CF8" w:rsidRPr="001E4CF8" w:rsidRDefault="001E4CF8" w:rsidP="001E4CF8">
      <w:pPr>
        <w:pStyle w:val="a3"/>
        <w:jc w:val="both"/>
        <w:rPr>
          <w:rFonts w:ascii="Times New Roman" w:hAnsi="Times New Roman" w:cs="Times New Roman"/>
          <w:sz w:val="28"/>
          <w:szCs w:val="28"/>
        </w:rPr>
      </w:pPr>
      <w:r w:rsidRPr="001E4CF8">
        <w:rPr>
          <w:rFonts w:ascii="Times New Roman" w:hAnsi="Times New Roman" w:cs="Times New Roman"/>
          <w:sz w:val="28"/>
          <w:szCs w:val="28"/>
        </w:rPr>
        <w:t xml:space="preserve">         6.15. </w:t>
      </w:r>
      <w:r>
        <w:rPr>
          <w:rFonts w:ascii="Times New Roman" w:hAnsi="Times New Roman" w:cs="Times New Roman"/>
          <w:sz w:val="28"/>
          <w:szCs w:val="28"/>
        </w:rPr>
        <w:t>При выплате заработной плaты</w:t>
      </w:r>
      <w:r w:rsidRPr="001E4CF8">
        <w:rPr>
          <w:rFonts w:ascii="Times New Roman" w:hAnsi="Times New Roman" w:cs="Times New Roman"/>
          <w:sz w:val="28"/>
          <w:szCs w:val="28"/>
        </w:rPr>
        <w:t xml:space="preserve"> работодатель обязан в письменно</w:t>
      </w:r>
      <w:r>
        <w:rPr>
          <w:rFonts w:ascii="Times New Roman" w:hAnsi="Times New Roman" w:cs="Times New Roman"/>
          <w:sz w:val="28"/>
          <w:szCs w:val="28"/>
        </w:rPr>
        <w:t>й форме извещать каждого работника о составны</w:t>
      </w:r>
      <w:r w:rsidRPr="001E4CF8">
        <w:rPr>
          <w:rFonts w:ascii="Times New Roman" w:hAnsi="Times New Roman" w:cs="Times New Roman"/>
          <w:sz w:val="28"/>
          <w:szCs w:val="28"/>
        </w:rPr>
        <w:t>х частях заработной платы, причитающейся ему за соответствующей период; о размерах иных сумм, начисленных работнику, в том</w:t>
      </w:r>
      <w:r>
        <w:rPr>
          <w:rFonts w:ascii="Times New Roman" w:hAnsi="Times New Roman" w:cs="Times New Roman"/>
          <w:sz w:val="28"/>
          <w:szCs w:val="28"/>
        </w:rPr>
        <w:t xml:space="preserve"> </w:t>
      </w:r>
      <w:r w:rsidRPr="001E4CF8">
        <w:rPr>
          <w:rFonts w:ascii="Times New Roman" w:hAnsi="Times New Roman" w:cs="Times New Roman"/>
          <w:sz w:val="28"/>
          <w:szCs w:val="28"/>
        </w:rPr>
        <w:t>числе</w:t>
      </w:r>
      <w:r>
        <w:rPr>
          <w:rFonts w:ascii="Times New Roman" w:hAnsi="Times New Roman" w:cs="Times New Roman"/>
          <w:sz w:val="28"/>
          <w:szCs w:val="28"/>
        </w:rPr>
        <w:t xml:space="preserve"> </w:t>
      </w:r>
      <w:r w:rsidRPr="001E4CF8">
        <w:rPr>
          <w:rFonts w:ascii="Times New Roman" w:hAnsi="Times New Roman" w:cs="Times New Roman"/>
          <w:sz w:val="28"/>
          <w:szCs w:val="28"/>
        </w:rPr>
        <w:t>денежной</w:t>
      </w:r>
      <w:r>
        <w:rPr>
          <w:rFonts w:ascii="Times New Roman" w:hAnsi="Times New Roman" w:cs="Times New Roman"/>
          <w:sz w:val="28"/>
          <w:szCs w:val="28"/>
        </w:rPr>
        <w:t xml:space="preserve"> </w:t>
      </w:r>
      <w:r w:rsidRPr="001E4CF8">
        <w:rPr>
          <w:rFonts w:ascii="Times New Roman" w:hAnsi="Times New Roman" w:cs="Times New Roman"/>
          <w:sz w:val="28"/>
          <w:szCs w:val="28"/>
        </w:rPr>
        <w:t>компенсации</w:t>
      </w:r>
      <w:r>
        <w:rPr>
          <w:rFonts w:ascii="Times New Roman" w:hAnsi="Times New Roman" w:cs="Times New Roman"/>
          <w:sz w:val="28"/>
          <w:szCs w:val="28"/>
        </w:rPr>
        <w:t xml:space="preserve"> </w:t>
      </w:r>
      <w:r w:rsidRPr="001E4CF8">
        <w:rPr>
          <w:rFonts w:ascii="Times New Roman" w:hAnsi="Times New Roman" w:cs="Times New Roman"/>
          <w:sz w:val="28"/>
          <w:szCs w:val="28"/>
        </w:rPr>
        <w:t>за нарушение</w:t>
      </w:r>
      <w:r>
        <w:rPr>
          <w:rFonts w:ascii="Times New Roman" w:hAnsi="Times New Roman" w:cs="Times New Roman"/>
          <w:sz w:val="28"/>
          <w:szCs w:val="28"/>
        </w:rPr>
        <w:t xml:space="preserve"> </w:t>
      </w:r>
      <w:r w:rsidRPr="001E4CF8">
        <w:rPr>
          <w:rFonts w:ascii="Times New Roman" w:hAnsi="Times New Roman" w:cs="Times New Roman"/>
          <w:sz w:val="28"/>
          <w:szCs w:val="28"/>
        </w:rPr>
        <w:t>рабогодателем</w:t>
      </w:r>
      <w:r>
        <w:rPr>
          <w:rFonts w:ascii="Times New Roman" w:hAnsi="Times New Roman" w:cs="Times New Roman"/>
          <w:sz w:val="28"/>
          <w:szCs w:val="28"/>
        </w:rPr>
        <w:t xml:space="preserve"> </w:t>
      </w:r>
      <w:r w:rsidRPr="001E4CF8">
        <w:rPr>
          <w:rFonts w:ascii="Times New Roman" w:hAnsi="Times New Roman" w:cs="Times New Roman"/>
          <w:sz w:val="28"/>
          <w:szCs w:val="28"/>
        </w:rPr>
        <w:t>установленного срока соответственно выплаты заработной платы, оплаты отпуска, выплат при уволь</w:t>
      </w:r>
      <w:r>
        <w:rPr>
          <w:rFonts w:ascii="Times New Roman" w:hAnsi="Times New Roman" w:cs="Times New Roman"/>
          <w:sz w:val="28"/>
          <w:szCs w:val="28"/>
        </w:rPr>
        <w:t>нении и (или) других выплат, при</w:t>
      </w:r>
      <w:r w:rsidRPr="001E4CF8">
        <w:rPr>
          <w:rFonts w:ascii="Times New Roman" w:hAnsi="Times New Roman" w:cs="Times New Roman"/>
          <w:sz w:val="28"/>
          <w:szCs w:val="28"/>
        </w:rPr>
        <w:t xml:space="preserve">читающихся работнику; </w:t>
      </w:r>
      <w:r>
        <w:rPr>
          <w:rFonts w:ascii="Times New Roman" w:hAnsi="Times New Roman" w:cs="Times New Roman"/>
          <w:sz w:val="28"/>
          <w:szCs w:val="28"/>
        </w:rPr>
        <w:t xml:space="preserve"> </w:t>
      </w:r>
      <w:r w:rsidRPr="001E4CF8">
        <w:rPr>
          <w:rFonts w:ascii="Times New Roman" w:hAnsi="Times New Roman" w:cs="Times New Roman"/>
          <w:sz w:val="28"/>
          <w:szCs w:val="28"/>
        </w:rPr>
        <w:t>размерах и</w:t>
      </w:r>
      <w:r>
        <w:rPr>
          <w:rFonts w:ascii="Times New Roman" w:hAnsi="Times New Roman" w:cs="Times New Roman"/>
          <w:sz w:val="28"/>
          <w:szCs w:val="28"/>
        </w:rPr>
        <w:t xml:space="preserve"> </w:t>
      </w:r>
      <w:r w:rsidRPr="001E4CF8">
        <w:rPr>
          <w:rFonts w:ascii="Times New Roman" w:hAnsi="Times New Roman" w:cs="Times New Roman"/>
          <w:sz w:val="28"/>
          <w:szCs w:val="28"/>
        </w:rPr>
        <w:t>основаниях произведенных удержаний, а также об общей денежной сумме, подлежащей выплате.</w:t>
      </w:r>
    </w:p>
    <w:p w:rsidR="001E4CF8" w:rsidRDefault="001E4CF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E4CF8">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TK РФ.</w:t>
      </w:r>
    </w:p>
    <w:p w:rsidR="00292EA8" w:rsidRDefault="00292EA8" w:rsidP="001E4CF8">
      <w:pPr>
        <w:pStyle w:val="a3"/>
        <w:jc w:val="both"/>
        <w:rPr>
          <w:rFonts w:ascii="Times New Roman" w:hAnsi="Times New Roman" w:cs="Times New Roman"/>
          <w:sz w:val="28"/>
          <w:szCs w:val="28"/>
        </w:rPr>
      </w:pPr>
      <w:r>
        <w:rPr>
          <w:rFonts w:ascii="Times New Roman" w:hAnsi="Times New Roman" w:cs="Times New Roman"/>
          <w:sz w:val="28"/>
          <w:szCs w:val="28"/>
        </w:rPr>
        <w:t xml:space="preserve">        6.16. </w:t>
      </w:r>
      <w:r w:rsidRPr="00292EA8">
        <w:rPr>
          <w:rFonts w:ascii="Times New Roman" w:hAnsi="Times New Roman" w:cs="Times New Roman"/>
          <w:sz w:val="28"/>
          <w:szCs w:val="28"/>
        </w:rPr>
        <w:t>Заработная плата выплачивается н</w:t>
      </w:r>
      <w:r>
        <w:rPr>
          <w:rFonts w:ascii="Times New Roman" w:hAnsi="Times New Roman" w:cs="Times New Roman"/>
          <w:sz w:val="28"/>
          <w:szCs w:val="28"/>
        </w:rPr>
        <w:t>е реже чем каждые полмесяца. Кон</w:t>
      </w:r>
      <w:r w:rsidRPr="00292EA8">
        <w:rPr>
          <w:rFonts w:ascii="Times New Roman" w:hAnsi="Times New Roman" w:cs="Times New Roman"/>
          <w:sz w:val="28"/>
          <w:szCs w:val="28"/>
        </w:rPr>
        <w:t>кретная</w:t>
      </w:r>
      <w:r>
        <w:rPr>
          <w:rFonts w:ascii="Times New Roman" w:hAnsi="Times New Roman" w:cs="Times New Roman"/>
          <w:sz w:val="28"/>
          <w:szCs w:val="28"/>
        </w:rPr>
        <w:t xml:space="preserve"> </w:t>
      </w:r>
      <w:r w:rsidRPr="00292EA8">
        <w:rPr>
          <w:rFonts w:ascii="Times New Roman" w:hAnsi="Times New Roman" w:cs="Times New Roman"/>
          <w:sz w:val="28"/>
          <w:szCs w:val="28"/>
        </w:rPr>
        <w:t>дата</w:t>
      </w:r>
      <w:r>
        <w:rPr>
          <w:rFonts w:ascii="Times New Roman" w:hAnsi="Times New Roman" w:cs="Times New Roman"/>
          <w:sz w:val="28"/>
          <w:szCs w:val="28"/>
        </w:rPr>
        <w:t xml:space="preserve"> </w:t>
      </w:r>
      <w:r w:rsidRPr="00292EA8">
        <w:rPr>
          <w:rFonts w:ascii="Times New Roman" w:hAnsi="Times New Roman" w:cs="Times New Roman"/>
          <w:sz w:val="28"/>
          <w:szCs w:val="28"/>
        </w:rPr>
        <w:t>выплаты</w:t>
      </w:r>
      <w:r>
        <w:rPr>
          <w:rFonts w:ascii="Times New Roman" w:hAnsi="Times New Roman" w:cs="Times New Roman"/>
          <w:sz w:val="28"/>
          <w:szCs w:val="28"/>
        </w:rPr>
        <w:t xml:space="preserve"> </w:t>
      </w:r>
      <w:r w:rsidRPr="00292EA8">
        <w:rPr>
          <w:rFonts w:ascii="Times New Roman" w:hAnsi="Times New Roman" w:cs="Times New Roman"/>
          <w:sz w:val="28"/>
          <w:szCs w:val="28"/>
        </w:rPr>
        <w:t>заработной</w:t>
      </w:r>
      <w:r>
        <w:rPr>
          <w:rFonts w:ascii="Times New Roman" w:hAnsi="Times New Roman" w:cs="Times New Roman"/>
          <w:sz w:val="28"/>
          <w:szCs w:val="28"/>
        </w:rPr>
        <w:t xml:space="preserve"> платы </w:t>
      </w:r>
      <w:r w:rsidRPr="00292EA8">
        <w:rPr>
          <w:rFonts w:ascii="Times New Roman" w:hAnsi="Times New Roman" w:cs="Times New Roman"/>
          <w:sz w:val="28"/>
          <w:szCs w:val="28"/>
        </w:rPr>
        <w:t xml:space="preserve">устанавливается правилами </w:t>
      </w:r>
      <w:r w:rsidRPr="00292EA8">
        <w:rPr>
          <w:rFonts w:ascii="Times New Roman" w:hAnsi="Times New Roman" w:cs="Times New Roman"/>
          <w:sz w:val="28"/>
          <w:szCs w:val="28"/>
        </w:rPr>
        <w:lastRenderedPageBreak/>
        <w:t>внутреннего трудового распорядка, коллективным договором или трудовым договором</w:t>
      </w:r>
      <w:r>
        <w:rPr>
          <w:rFonts w:ascii="Times New Roman" w:hAnsi="Times New Roman" w:cs="Times New Roman"/>
          <w:sz w:val="28"/>
          <w:szCs w:val="28"/>
        </w:rPr>
        <w:t xml:space="preserve"> </w:t>
      </w:r>
      <w:r w:rsidRPr="00292EA8">
        <w:rPr>
          <w:rFonts w:ascii="Times New Roman" w:hAnsi="Times New Roman" w:cs="Times New Roman"/>
          <w:sz w:val="28"/>
          <w:szCs w:val="28"/>
        </w:rPr>
        <w:t>не позднее 15 календарных дней со дня окончания</w:t>
      </w:r>
      <w:r>
        <w:rPr>
          <w:rFonts w:ascii="Times New Roman" w:hAnsi="Times New Roman" w:cs="Times New Roman"/>
          <w:sz w:val="28"/>
          <w:szCs w:val="28"/>
        </w:rPr>
        <w:t xml:space="preserve"> </w:t>
      </w:r>
      <w:r w:rsidRPr="00292EA8">
        <w:rPr>
          <w:rFonts w:ascii="Times New Roman" w:hAnsi="Times New Roman" w:cs="Times New Roman"/>
          <w:sz w:val="28"/>
          <w:szCs w:val="28"/>
        </w:rPr>
        <w:t>периода, за который она начислена</w:t>
      </w:r>
      <w:r>
        <w:rPr>
          <w:rFonts w:ascii="Times New Roman" w:hAnsi="Times New Roman" w:cs="Times New Roman"/>
          <w:sz w:val="28"/>
          <w:szCs w:val="28"/>
        </w:rPr>
        <w:t>.</w:t>
      </w:r>
    </w:p>
    <w:p w:rsid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sz w:val="28"/>
          <w:szCs w:val="28"/>
        </w:rPr>
        <w:t xml:space="preserve">       6.16.1. Работник вправе заменить кредитную организацию (банк), в которую должна быть переведена </w:t>
      </w:r>
      <w:proofErr w:type="gramStart"/>
      <w:r w:rsidRPr="00292EA8">
        <w:rPr>
          <w:rFonts w:ascii="Times New Roman" w:hAnsi="Times New Roman" w:cs="Times New Roman"/>
          <w:sz w:val="28"/>
          <w:szCs w:val="28"/>
        </w:rPr>
        <w:t xml:space="preserve">заработная </w:t>
      </w:r>
      <w:r>
        <w:rPr>
          <w:rFonts w:ascii="Times New Roman" w:hAnsi="Times New Roman" w:cs="Times New Roman"/>
          <w:sz w:val="28"/>
          <w:szCs w:val="28"/>
        </w:rPr>
        <w:t xml:space="preserve"> </w:t>
      </w:r>
      <w:r w:rsidRPr="00292EA8">
        <w:rPr>
          <w:rFonts w:ascii="Times New Roman" w:hAnsi="Times New Roman" w:cs="Times New Roman"/>
          <w:sz w:val="28"/>
          <w:szCs w:val="28"/>
        </w:rPr>
        <w:t>плата</w:t>
      </w:r>
      <w:proofErr w:type="gramEnd"/>
      <w:r w:rsidRPr="00292EA8">
        <w:rPr>
          <w:rFonts w:ascii="Times New Roman" w:hAnsi="Times New Roman" w:cs="Times New Roman"/>
          <w:sz w:val="28"/>
          <w:szCs w:val="28"/>
        </w:rPr>
        <w:t>, сообщив в письменной форме работодателю об изменении реквизитов для перевода заработной платы не позднее чем</w:t>
      </w:r>
      <w:r>
        <w:rPr>
          <w:rFonts w:ascii="Times New Roman" w:hAnsi="Times New Roman" w:cs="Times New Roman"/>
          <w:sz w:val="28"/>
          <w:szCs w:val="28"/>
        </w:rPr>
        <w:t xml:space="preserve"> </w:t>
      </w:r>
      <w:r w:rsidRPr="00292EA8">
        <w:rPr>
          <w:rFonts w:ascii="Times New Roman" w:hAnsi="Times New Roman" w:cs="Times New Roman"/>
          <w:sz w:val="28"/>
          <w:szCs w:val="28"/>
        </w:rPr>
        <w:t>за</w:t>
      </w:r>
      <w:r>
        <w:rPr>
          <w:rFonts w:ascii="Times New Roman" w:hAnsi="Times New Roman" w:cs="Times New Roman"/>
          <w:sz w:val="28"/>
          <w:szCs w:val="28"/>
        </w:rPr>
        <w:t xml:space="preserve"> </w:t>
      </w:r>
      <w:r w:rsidRPr="00292EA8">
        <w:rPr>
          <w:rFonts w:ascii="Times New Roman" w:hAnsi="Times New Roman" w:cs="Times New Roman"/>
          <w:sz w:val="28"/>
          <w:szCs w:val="28"/>
        </w:rPr>
        <w:t>пятнадцать</w:t>
      </w:r>
      <w:r>
        <w:rPr>
          <w:rFonts w:ascii="Times New Roman" w:hAnsi="Times New Roman" w:cs="Times New Roman"/>
          <w:sz w:val="28"/>
          <w:szCs w:val="28"/>
        </w:rPr>
        <w:t xml:space="preserve"> </w:t>
      </w:r>
      <w:r w:rsidRPr="00292EA8">
        <w:rPr>
          <w:rFonts w:ascii="Times New Roman" w:hAnsi="Times New Roman" w:cs="Times New Roman"/>
          <w:sz w:val="28"/>
          <w:szCs w:val="28"/>
        </w:rPr>
        <w:t>календарных</w:t>
      </w:r>
      <w:r>
        <w:rPr>
          <w:rFonts w:ascii="Times New Roman" w:hAnsi="Times New Roman" w:cs="Times New Roman"/>
          <w:sz w:val="28"/>
          <w:szCs w:val="28"/>
        </w:rPr>
        <w:t xml:space="preserve"> </w:t>
      </w:r>
      <w:r w:rsidRPr="00292EA8">
        <w:rPr>
          <w:rFonts w:ascii="Times New Roman" w:hAnsi="Times New Roman" w:cs="Times New Roman"/>
          <w:sz w:val="28"/>
          <w:szCs w:val="28"/>
        </w:rPr>
        <w:t>дней</w:t>
      </w:r>
      <w:r>
        <w:rPr>
          <w:rFonts w:ascii="Times New Roman" w:hAnsi="Times New Roman" w:cs="Times New Roman"/>
          <w:sz w:val="28"/>
          <w:szCs w:val="28"/>
        </w:rPr>
        <w:t xml:space="preserve"> </w:t>
      </w:r>
      <w:r w:rsidRPr="00292EA8">
        <w:rPr>
          <w:rFonts w:ascii="Times New Roman" w:hAnsi="Times New Roman" w:cs="Times New Roman"/>
          <w:sz w:val="28"/>
          <w:szCs w:val="28"/>
        </w:rPr>
        <w:t>до</w:t>
      </w:r>
      <w:r>
        <w:rPr>
          <w:rFonts w:ascii="Times New Roman" w:hAnsi="Times New Roman" w:cs="Times New Roman"/>
          <w:sz w:val="28"/>
          <w:szCs w:val="28"/>
        </w:rPr>
        <w:t xml:space="preserve"> </w:t>
      </w:r>
      <w:r w:rsidRPr="00292EA8">
        <w:rPr>
          <w:rFonts w:ascii="Times New Roman" w:hAnsi="Times New Roman" w:cs="Times New Roman"/>
          <w:sz w:val="28"/>
          <w:szCs w:val="28"/>
        </w:rPr>
        <w:t>дня</w:t>
      </w:r>
      <w:r>
        <w:rPr>
          <w:rFonts w:ascii="Times New Roman" w:hAnsi="Times New Roman" w:cs="Times New Roman"/>
          <w:sz w:val="28"/>
          <w:szCs w:val="28"/>
        </w:rPr>
        <w:t xml:space="preserve"> </w:t>
      </w:r>
      <w:r w:rsidRPr="00292EA8">
        <w:rPr>
          <w:rFonts w:ascii="Times New Roman" w:hAnsi="Times New Roman" w:cs="Times New Roman"/>
          <w:sz w:val="28"/>
          <w:szCs w:val="28"/>
        </w:rPr>
        <w:t>выплаты</w:t>
      </w:r>
      <w:r>
        <w:rPr>
          <w:rFonts w:ascii="Times New Roman" w:hAnsi="Times New Roman" w:cs="Times New Roman"/>
          <w:sz w:val="28"/>
          <w:szCs w:val="28"/>
        </w:rPr>
        <w:t xml:space="preserve"> </w:t>
      </w:r>
      <w:r w:rsidRPr="00292EA8">
        <w:rPr>
          <w:rFonts w:ascii="Times New Roman" w:hAnsi="Times New Roman" w:cs="Times New Roman"/>
          <w:sz w:val="28"/>
          <w:szCs w:val="28"/>
        </w:rPr>
        <w:t>заработной</w:t>
      </w:r>
      <w:r>
        <w:rPr>
          <w:rFonts w:ascii="Times New Roman" w:hAnsi="Times New Roman" w:cs="Times New Roman"/>
          <w:sz w:val="28"/>
          <w:szCs w:val="28"/>
        </w:rPr>
        <w:t xml:space="preserve"> </w:t>
      </w:r>
      <w:r w:rsidRPr="00292EA8">
        <w:rPr>
          <w:rFonts w:ascii="Times New Roman" w:hAnsi="Times New Roman" w:cs="Times New Roman"/>
          <w:sz w:val="28"/>
          <w:szCs w:val="28"/>
        </w:rPr>
        <w:t>зарплаты</w:t>
      </w:r>
      <w:r>
        <w:rPr>
          <w:rFonts w:ascii="Times New Roman" w:hAnsi="Times New Roman" w:cs="Times New Roman"/>
          <w:sz w:val="28"/>
          <w:szCs w:val="28"/>
        </w:rPr>
        <w:t xml:space="preserve"> </w:t>
      </w:r>
      <w:r w:rsidRPr="00292EA8">
        <w:rPr>
          <w:rFonts w:ascii="Times New Roman" w:hAnsi="Times New Roman" w:cs="Times New Roman"/>
          <w:sz w:val="28"/>
          <w:szCs w:val="28"/>
        </w:rPr>
        <w:t xml:space="preserve"> (ст.136 TK РФ). Расходы по перечислению заработной платы в кредитную организацию несет работодатель.</w:t>
      </w:r>
    </w:p>
    <w:p w:rsidR="00292EA8" w:rsidRDefault="00292EA8" w:rsidP="00292EA8">
      <w:pPr>
        <w:pStyle w:val="a3"/>
        <w:jc w:val="both"/>
        <w:rPr>
          <w:rFonts w:ascii="Times New Roman" w:hAnsi="Times New Roman" w:cs="Times New Roman"/>
          <w:w w:val="105"/>
          <w:sz w:val="28"/>
          <w:szCs w:val="28"/>
        </w:rPr>
      </w:pPr>
      <w:r>
        <w:rPr>
          <w:rFonts w:ascii="Times New Roman" w:hAnsi="Times New Roman" w:cs="Times New Roman"/>
          <w:sz w:val="28"/>
          <w:szCs w:val="28"/>
        </w:rPr>
        <w:t xml:space="preserve">       6.17. </w:t>
      </w:r>
      <w:r w:rsidRPr="00292EA8">
        <w:rPr>
          <w:rFonts w:ascii="Times New Roman" w:hAnsi="Times New Roman" w:cs="Times New Roman"/>
          <w:spacing w:val="-2"/>
          <w:w w:val="105"/>
          <w:sz w:val="28"/>
          <w:szCs w:val="28"/>
        </w:rPr>
        <w:t>Совместным</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решением</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работодателя</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и</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выборного</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профсоюзного</w:t>
      </w:r>
      <w:r>
        <w:rPr>
          <w:rFonts w:ascii="Times New Roman" w:hAnsi="Times New Roman" w:cs="Times New Roman"/>
          <w:spacing w:val="-2"/>
          <w:w w:val="105"/>
          <w:sz w:val="28"/>
          <w:szCs w:val="28"/>
        </w:rPr>
        <w:t xml:space="preserve"> </w:t>
      </w:r>
      <w:r w:rsidRPr="00292EA8">
        <w:rPr>
          <w:rFonts w:ascii="Times New Roman" w:hAnsi="Times New Roman" w:cs="Times New Roman"/>
          <w:spacing w:val="-2"/>
          <w:w w:val="105"/>
          <w:sz w:val="28"/>
          <w:szCs w:val="28"/>
        </w:rPr>
        <w:t xml:space="preserve">органа </w:t>
      </w:r>
      <w:r w:rsidRPr="00292EA8">
        <w:rPr>
          <w:rFonts w:ascii="Times New Roman" w:hAnsi="Times New Roman" w:cs="Times New Roman"/>
          <w:sz w:val="28"/>
          <w:szCs w:val="28"/>
        </w:rPr>
        <w:t xml:space="preserve">образовательной организации средства, полученные от внебюджетной деятельности </w:t>
      </w:r>
      <w:r w:rsidRPr="00292EA8">
        <w:rPr>
          <w:rFonts w:ascii="Times New Roman" w:hAnsi="Times New Roman" w:cs="Times New Roman"/>
          <w:w w:val="105"/>
          <w:sz w:val="28"/>
          <w:szCs w:val="28"/>
        </w:rPr>
        <w:t>могут</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направляться на</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выплаты</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социального характера,</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на</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социальную</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поддержку работников</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образования, не</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связанную</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с</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осуществлением</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ими</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трудовых</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функций</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в соответствии с</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Положением об</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условиях оплаты труда.</w:t>
      </w:r>
    </w:p>
    <w:p w:rsid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w w:val="105"/>
          <w:sz w:val="28"/>
          <w:szCs w:val="28"/>
        </w:rPr>
        <w:t xml:space="preserve">     </w:t>
      </w:r>
      <w:r>
        <w:rPr>
          <w:rFonts w:ascii="Times New Roman" w:hAnsi="Times New Roman" w:cs="Times New Roman"/>
          <w:w w:val="105"/>
          <w:sz w:val="28"/>
          <w:szCs w:val="28"/>
        </w:rPr>
        <w:t xml:space="preserve"> </w:t>
      </w:r>
      <w:r w:rsidRPr="00292EA8">
        <w:rPr>
          <w:rFonts w:ascii="Times New Roman" w:hAnsi="Times New Roman" w:cs="Times New Roman"/>
          <w:w w:val="105"/>
          <w:sz w:val="28"/>
          <w:szCs w:val="28"/>
        </w:rPr>
        <w:t xml:space="preserve">6.18. </w:t>
      </w:r>
      <w:r w:rsidRPr="00292EA8">
        <w:rPr>
          <w:rFonts w:ascii="Times New Roman" w:hAnsi="Times New Roman" w:cs="Times New Roman"/>
          <w:sz w:val="28"/>
          <w:szCs w:val="28"/>
        </w:rPr>
        <w:t xml:space="preserve">Учебная нагрузка, выполненная в порядке замещения временно отсутствующих по болезни и </w:t>
      </w:r>
      <w:proofErr w:type="gramStart"/>
      <w:r w:rsidRPr="00292EA8">
        <w:rPr>
          <w:rFonts w:ascii="Times New Roman" w:hAnsi="Times New Roman" w:cs="Times New Roman"/>
          <w:sz w:val="28"/>
          <w:szCs w:val="28"/>
        </w:rPr>
        <w:t>другим причинам учителей и преподавателей</w:t>
      </w:r>
      <w:proofErr w:type="gramEnd"/>
      <w:r w:rsidRPr="00292EA8">
        <w:rPr>
          <w:rFonts w:ascii="Times New Roman" w:hAnsi="Times New Roman" w:cs="Times New Roman"/>
          <w:sz w:val="28"/>
          <w:szCs w:val="28"/>
        </w:rPr>
        <w:t xml:space="preserve"> оплачивается дополнительно.</w:t>
      </w:r>
    </w:p>
    <w:p w:rsidR="00292EA8" w:rsidRPr="00292EA8" w:rsidRDefault="00292EA8" w:rsidP="00292EA8">
      <w:pPr>
        <w:pStyle w:val="a3"/>
        <w:jc w:val="both"/>
        <w:rPr>
          <w:rFonts w:ascii="Times New Roman" w:hAnsi="Times New Roman" w:cs="Times New Roman"/>
          <w:sz w:val="28"/>
          <w:szCs w:val="28"/>
        </w:rPr>
      </w:pPr>
      <w:r w:rsidRPr="00292EA8">
        <w:rPr>
          <w:rFonts w:ascii="Times New Roman" w:hAnsi="Times New Roman" w:cs="Times New Roman"/>
          <w:sz w:val="28"/>
          <w:szCs w:val="28"/>
        </w:rPr>
        <w:t xml:space="preserve">      6.19. С письменного согласия работника допускается его привлечение </w:t>
      </w:r>
      <w:r w:rsidR="00BB05BE">
        <w:rPr>
          <w:rFonts w:ascii="Times New Roman" w:hAnsi="Times New Roman" w:cs="Times New Roman"/>
          <w:i/>
          <w:sz w:val="28"/>
          <w:szCs w:val="28"/>
        </w:rPr>
        <w:t xml:space="preserve"> </w:t>
      </w:r>
      <w:r w:rsidR="00BB05BE" w:rsidRPr="00BB05BE">
        <w:rPr>
          <w:rFonts w:ascii="Times New Roman" w:hAnsi="Times New Roman" w:cs="Times New Roman"/>
          <w:sz w:val="28"/>
          <w:szCs w:val="28"/>
        </w:rPr>
        <w:t xml:space="preserve">к </w:t>
      </w:r>
      <w:r w:rsidRPr="00292EA8">
        <w:rPr>
          <w:rFonts w:ascii="Times New Roman" w:hAnsi="Times New Roman" w:cs="Times New Roman"/>
          <w:sz w:val="28"/>
          <w:szCs w:val="28"/>
        </w:rPr>
        <w:t>работе, за пределами нормальной продолжительности рабочего времени, в случае неявки сменяющего работника.</w:t>
      </w:r>
    </w:p>
    <w:p w:rsidR="00292EA8" w:rsidRPr="00292EA8" w:rsidRDefault="00BB05BE" w:rsidP="00292EA8">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w:t>
      </w:r>
      <w:r>
        <w:rPr>
          <w:rFonts w:ascii="Times New Roman" w:hAnsi="Times New Roman" w:cs="Times New Roman"/>
          <w:w w:val="105"/>
          <w:sz w:val="28"/>
          <w:szCs w:val="28"/>
        </w:rPr>
        <w:t xml:space="preserve"> </w:t>
      </w:r>
      <w:r>
        <w:rPr>
          <w:rFonts w:ascii="Times New Roman" w:hAnsi="Times New Roman" w:cs="Times New Roman"/>
          <w:w w:val="95"/>
          <w:sz w:val="28"/>
          <w:szCs w:val="28"/>
        </w:rPr>
        <w:t xml:space="preserve">- </w:t>
      </w:r>
      <w:r w:rsidR="00292EA8" w:rsidRPr="00292EA8">
        <w:rPr>
          <w:rFonts w:ascii="Times New Roman" w:hAnsi="Times New Roman" w:cs="Times New Roman"/>
          <w:w w:val="105"/>
          <w:sz w:val="28"/>
          <w:szCs w:val="28"/>
        </w:rPr>
        <w:t>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92EA8" w:rsidRDefault="00BB05BE" w:rsidP="00292EA8">
      <w:pPr>
        <w:pStyle w:val="a3"/>
        <w:jc w:val="both"/>
        <w:rPr>
          <w:rFonts w:ascii="Times New Roman" w:hAnsi="Times New Roman" w:cs="Times New Roman"/>
          <w:w w:val="105"/>
          <w:sz w:val="28"/>
          <w:szCs w:val="28"/>
        </w:rPr>
      </w:pP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Замена</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временно отсутствующего</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воспитателя впоследующие дни является временном увеличением педа</w:t>
      </w:r>
      <w:r>
        <w:rPr>
          <w:rFonts w:ascii="Times New Roman" w:hAnsi="Times New Roman" w:cs="Times New Roman"/>
          <w:w w:val="105"/>
          <w:sz w:val="28"/>
          <w:szCs w:val="28"/>
        </w:rPr>
        <w:t>гогической работы, которая осущ</w:t>
      </w:r>
      <w:r w:rsidR="00292EA8" w:rsidRPr="00292EA8">
        <w:rPr>
          <w:rFonts w:ascii="Times New Roman" w:hAnsi="Times New Roman" w:cs="Times New Roman"/>
          <w:w w:val="105"/>
          <w:sz w:val="28"/>
          <w:szCs w:val="28"/>
        </w:rPr>
        <w:t>ествляется воспитателем с его письменного согласия, в том числе в свободное от основной работы</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время,</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на</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основании</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письменного</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распоряжения</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руководителя</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организации с</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оплатой за</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количество часов замены в</w:t>
      </w:r>
      <w:r>
        <w:rPr>
          <w:rFonts w:ascii="Times New Roman" w:hAnsi="Times New Roman" w:cs="Times New Roman"/>
          <w:w w:val="105"/>
          <w:sz w:val="28"/>
          <w:szCs w:val="28"/>
        </w:rPr>
        <w:t xml:space="preserve"> </w:t>
      </w:r>
      <w:r w:rsidR="00292EA8" w:rsidRPr="00292EA8">
        <w:rPr>
          <w:rFonts w:ascii="Times New Roman" w:hAnsi="Times New Roman" w:cs="Times New Roman"/>
          <w:w w:val="105"/>
          <w:sz w:val="28"/>
          <w:szCs w:val="28"/>
        </w:rPr>
        <w:t>одинарном размере.</w:t>
      </w:r>
    </w:p>
    <w:p w:rsidR="00BB05BE" w:rsidRDefault="00BB05BE" w:rsidP="00BB05BE">
      <w:pPr>
        <w:pStyle w:val="a3"/>
        <w:jc w:val="both"/>
      </w:pPr>
      <w:r>
        <w:rPr>
          <w:rFonts w:ascii="Times New Roman" w:hAnsi="Times New Roman" w:cs="Times New Roman"/>
          <w:w w:val="105"/>
          <w:sz w:val="28"/>
          <w:szCs w:val="28"/>
        </w:rPr>
        <w:t xml:space="preserve">     </w:t>
      </w:r>
      <w:r w:rsidR="005075A4">
        <w:rPr>
          <w:rFonts w:ascii="Times New Roman" w:hAnsi="Times New Roman" w:cs="Times New Roman"/>
          <w:w w:val="105"/>
          <w:sz w:val="28"/>
          <w:szCs w:val="28"/>
        </w:rPr>
        <w:t xml:space="preserve">  </w:t>
      </w:r>
      <w:r>
        <w:rPr>
          <w:rFonts w:ascii="Times New Roman" w:hAnsi="Times New Roman" w:cs="Times New Roman"/>
          <w:sz w:val="28"/>
          <w:szCs w:val="28"/>
        </w:rPr>
        <w:t>Переработка рабоч</w:t>
      </w:r>
      <w:r w:rsidRPr="00BB05BE">
        <w:rPr>
          <w:rFonts w:ascii="Times New Roman" w:hAnsi="Times New Roman" w:cs="Times New Roman"/>
          <w:sz w:val="28"/>
          <w:szCs w:val="28"/>
        </w:rPr>
        <w:t xml:space="preserve">его времени педагогических работников </w:t>
      </w:r>
      <w:r w:rsidR="005075A4">
        <w:rPr>
          <w:rFonts w:ascii="Times New Roman" w:hAnsi="Times New Roman" w:cs="Times New Roman"/>
          <w:sz w:val="28"/>
          <w:szCs w:val="28"/>
        </w:rPr>
        <w:t xml:space="preserve"> </w:t>
      </w:r>
      <w:r w:rsidRPr="00BB05BE">
        <w:rPr>
          <w:rFonts w:ascii="Times New Roman" w:hAnsi="Times New Roman" w:cs="Times New Roman"/>
          <w:sz w:val="28"/>
          <w:szCs w:val="28"/>
        </w:rPr>
        <w:t xml:space="preserve">вследствие неявки </w:t>
      </w:r>
      <w:r w:rsidRPr="00BB05BE">
        <w:rPr>
          <w:rFonts w:ascii="Times New Roman" w:hAnsi="Times New Roman" w:cs="Times New Roman"/>
          <w:w w:val="105"/>
          <w:sz w:val="28"/>
          <w:szCs w:val="28"/>
        </w:rPr>
        <w:t>учителя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(преподавателя,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мастера</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производственного</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обучения),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осуществляемая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работником с</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его письменного согласия, в том числе в свободное от</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основной</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работы</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время,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на</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основании</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письменного</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распоряжения</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руководителя организации с</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оплатой за</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количество</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часов замены</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в</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одинарном</w:t>
      </w:r>
      <w:r w:rsidR="005075A4">
        <w:rPr>
          <w:rFonts w:ascii="Times New Roman" w:hAnsi="Times New Roman" w:cs="Times New Roman"/>
          <w:w w:val="105"/>
          <w:sz w:val="28"/>
          <w:szCs w:val="28"/>
        </w:rPr>
        <w:t xml:space="preserve"> </w:t>
      </w:r>
      <w:r w:rsidRPr="00BB05BE">
        <w:rPr>
          <w:rFonts w:ascii="Times New Roman" w:hAnsi="Times New Roman" w:cs="Times New Roman"/>
          <w:w w:val="105"/>
          <w:sz w:val="28"/>
          <w:szCs w:val="28"/>
        </w:rPr>
        <w:t>размере</w:t>
      </w:r>
      <w:r>
        <w:rPr>
          <w:w w:val="105"/>
        </w:rPr>
        <w:t>.</w:t>
      </w:r>
    </w:p>
    <w:p w:rsidR="005075A4" w:rsidRPr="005075A4" w:rsidRDefault="005075A4" w:rsidP="005075A4">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Pr="005075A4">
        <w:rPr>
          <w:rFonts w:ascii="Times New Roman" w:hAnsi="Times New Roman" w:cs="Times New Roman"/>
          <w:w w:val="105"/>
          <w:sz w:val="28"/>
          <w:szCs w:val="28"/>
        </w:rPr>
        <w:t xml:space="preserve">По желанию работника сверхурочная работа вместо повышенной оплаты </w:t>
      </w:r>
      <w:r w:rsidRPr="005075A4">
        <w:rPr>
          <w:rFonts w:ascii="Times New Roman" w:hAnsi="Times New Roman" w:cs="Times New Roman"/>
          <w:spacing w:val="-2"/>
          <w:w w:val="105"/>
          <w:sz w:val="28"/>
          <w:szCs w:val="28"/>
        </w:rPr>
        <w:t>может</w:t>
      </w:r>
      <w:r>
        <w:rPr>
          <w:rFonts w:ascii="Times New Roman" w:hAnsi="Times New Roman" w:cs="Times New Roman"/>
          <w:spacing w:val="-2"/>
          <w:w w:val="105"/>
          <w:sz w:val="28"/>
          <w:szCs w:val="28"/>
        </w:rPr>
        <w:t xml:space="preserve"> компенсироват</w:t>
      </w:r>
      <w:r w:rsidRPr="005075A4">
        <w:rPr>
          <w:rFonts w:ascii="Times New Roman" w:hAnsi="Times New Roman" w:cs="Times New Roman"/>
          <w:spacing w:val="-2"/>
          <w:w w:val="105"/>
          <w:sz w:val="28"/>
          <w:szCs w:val="28"/>
        </w:rPr>
        <w:t>ься</w:t>
      </w:r>
      <w:r>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предоставлением</w:t>
      </w:r>
      <w:r>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дополнительного</w:t>
      </w:r>
      <w:r>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времени отдыха, но</w:t>
      </w:r>
      <w:r>
        <w:rPr>
          <w:rFonts w:ascii="Times New Roman" w:hAnsi="Times New Roman" w:cs="Times New Roman"/>
          <w:spacing w:val="-2"/>
          <w:w w:val="105"/>
          <w:sz w:val="28"/>
          <w:szCs w:val="28"/>
        </w:rPr>
        <w:t xml:space="preserve"> </w:t>
      </w:r>
      <w:r w:rsidRPr="005075A4">
        <w:rPr>
          <w:rFonts w:ascii="Times New Roman" w:hAnsi="Times New Roman" w:cs="Times New Roman"/>
          <w:spacing w:val="-2"/>
          <w:w w:val="105"/>
          <w:sz w:val="28"/>
          <w:szCs w:val="28"/>
        </w:rPr>
        <w:t xml:space="preserve">не </w:t>
      </w:r>
      <w:r w:rsidRPr="005075A4">
        <w:rPr>
          <w:rFonts w:ascii="Times New Roman" w:hAnsi="Times New Roman" w:cs="Times New Roman"/>
          <w:w w:val="105"/>
          <w:sz w:val="28"/>
          <w:szCs w:val="28"/>
        </w:rPr>
        <w:t>менее времени, отработанного сверхурочно.</w:t>
      </w:r>
    </w:p>
    <w:p w:rsidR="005075A4" w:rsidRPr="005075A4" w:rsidRDefault="000A2D86" w:rsidP="005075A4">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075A4" w:rsidRPr="005075A4">
        <w:rPr>
          <w:rFonts w:ascii="Times New Roman" w:hAnsi="Times New Roman" w:cs="Times New Roman"/>
          <w:sz w:val="28"/>
          <w:szCs w:val="28"/>
        </w:rPr>
        <w:t>Работодатель обязан обеспечить точный учет продолжительности</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сверхурочной</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работы каждого работника.</w:t>
      </w:r>
    </w:p>
    <w:p w:rsidR="005075A4" w:rsidRDefault="000A2D86" w:rsidP="005075A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075A4" w:rsidRPr="005075A4">
        <w:rPr>
          <w:rFonts w:ascii="Times New Roman" w:hAnsi="Times New Roman" w:cs="Times New Roman"/>
          <w:sz w:val="28"/>
          <w:szCs w:val="28"/>
        </w:rPr>
        <w:t>Сверхурочные</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работы</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не</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должны</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превышать</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для</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каждого</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работника четырех</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часов</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в течение</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двух дней</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подряд</w:t>
      </w:r>
      <w:r>
        <w:rPr>
          <w:rFonts w:ascii="Times New Roman" w:hAnsi="Times New Roman" w:cs="Times New Roman"/>
          <w:sz w:val="28"/>
          <w:szCs w:val="28"/>
        </w:rPr>
        <w:t xml:space="preserve"> </w:t>
      </w:r>
      <w:r w:rsidR="005075A4" w:rsidRPr="005075A4">
        <w:rPr>
          <w:rFonts w:ascii="Times New Roman" w:hAnsi="Times New Roman" w:cs="Times New Roman"/>
          <w:sz w:val="28"/>
          <w:szCs w:val="28"/>
        </w:rPr>
        <w:t>и 120 часов в год»</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6.20. Работа в выходной день и нерабочий праздничный день оплачивается не менее чем в двойном размере:</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Pr="000A2D86">
        <w:rPr>
          <w:rFonts w:ascii="Times New Roman" w:hAnsi="Times New Roman" w:cs="Times New Roman"/>
          <w:sz w:val="28"/>
          <w:szCs w:val="28"/>
        </w:rPr>
        <w:t>сдельщикам</w:t>
      </w:r>
      <w:r>
        <w:rPr>
          <w:rFonts w:ascii="Times New Roman" w:hAnsi="Times New Roman" w:cs="Times New Roman"/>
          <w:sz w:val="28"/>
          <w:szCs w:val="28"/>
        </w:rPr>
        <w:t xml:space="preserve"> </w:t>
      </w:r>
      <w:r>
        <w:rPr>
          <w:rFonts w:ascii="Times New Roman" w:hAnsi="Times New Roman" w:cs="Times New Roman"/>
          <w:w w:val="90"/>
          <w:sz w:val="28"/>
          <w:szCs w:val="28"/>
        </w:rPr>
        <w:t xml:space="preserve">- </w:t>
      </w:r>
      <w:r w:rsidRPr="000A2D86">
        <w:rPr>
          <w:rFonts w:ascii="Times New Roman" w:hAnsi="Times New Roman" w:cs="Times New Roman"/>
          <w:sz w:val="28"/>
          <w:szCs w:val="28"/>
        </w:rPr>
        <w:t>не менее</w:t>
      </w:r>
      <w:r>
        <w:rPr>
          <w:rFonts w:ascii="Times New Roman" w:hAnsi="Times New Roman" w:cs="Times New Roman"/>
          <w:sz w:val="28"/>
          <w:szCs w:val="28"/>
        </w:rPr>
        <w:t xml:space="preserve"> </w:t>
      </w:r>
      <w:r w:rsidRPr="000A2D86">
        <w:rPr>
          <w:rFonts w:ascii="Times New Roman" w:hAnsi="Times New Roman" w:cs="Times New Roman"/>
          <w:sz w:val="28"/>
          <w:szCs w:val="28"/>
        </w:rPr>
        <w:t>чем</w:t>
      </w:r>
      <w:r>
        <w:rPr>
          <w:rFonts w:ascii="Times New Roman" w:hAnsi="Times New Roman" w:cs="Times New Roman"/>
          <w:sz w:val="28"/>
          <w:szCs w:val="28"/>
        </w:rPr>
        <w:t xml:space="preserve"> </w:t>
      </w:r>
      <w:r w:rsidRPr="000A2D86">
        <w:rPr>
          <w:rFonts w:ascii="Times New Roman" w:hAnsi="Times New Roman" w:cs="Times New Roman"/>
          <w:sz w:val="28"/>
          <w:szCs w:val="28"/>
        </w:rPr>
        <w:t>по</w:t>
      </w:r>
      <w:r>
        <w:rPr>
          <w:rFonts w:ascii="Times New Roman" w:hAnsi="Times New Roman" w:cs="Times New Roman"/>
          <w:sz w:val="28"/>
          <w:szCs w:val="28"/>
        </w:rPr>
        <w:t xml:space="preserve"> </w:t>
      </w:r>
      <w:r w:rsidRPr="000A2D86">
        <w:rPr>
          <w:rFonts w:ascii="Times New Roman" w:hAnsi="Times New Roman" w:cs="Times New Roman"/>
          <w:sz w:val="28"/>
          <w:szCs w:val="28"/>
        </w:rPr>
        <w:t>двойным</w:t>
      </w:r>
      <w:r>
        <w:rPr>
          <w:rFonts w:ascii="Times New Roman" w:hAnsi="Times New Roman" w:cs="Times New Roman"/>
          <w:sz w:val="28"/>
          <w:szCs w:val="28"/>
        </w:rPr>
        <w:t xml:space="preserve"> </w:t>
      </w:r>
      <w:r w:rsidRPr="000A2D86">
        <w:rPr>
          <w:rFonts w:ascii="Times New Roman" w:hAnsi="Times New Roman" w:cs="Times New Roman"/>
          <w:sz w:val="28"/>
          <w:szCs w:val="28"/>
        </w:rPr>
        <w:t>сдельным</w:t>
      </w:r>
      <w:r>
        <w:rPr>
          <w:rFonts w:ascii="Times New Roman" w:hAnsi="Times New Roman" w:cs="Times New Roman"/>
          <w:sz w:val="28"/>
          <w:szCs w:val="28"/>
        </w:rPr>
        <w:t xml:space="preserve"> </w:t>
      </w:r>
      <w:r w:rsidRPr="000A2D86">
        <w:rPr>
          <w:rFonts w:ascii="Times New Roman" w:hAnsi="Times New Roman" w:cs="Times New Roman"/>
          <w:spacing w:val="-2"/>
          <w:sz w:val="28"/>
          <w:szCs w:val="28"/>
        </w:rPr>
        <w:t>расценкам;</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Pr="000A2D86">
        <w:rPr>
          <w:rFonts w:ascii="Times New Roman" w:hAnsi="Times New Roman" w:cs="Times New Roman"/>
          <w:sz w:val="28"/>
          <w:szCs w:val="28"/>
        </w:rPr>
        <w:t>работникам, труд которых оплачивается по дневным и часовым ставкам, - в размере не</w:t>
      </w:r>
      <w:r>
        <w:rPr>
          <w:rFonts w:ascii="Times New Roman" w:hAnsi="Times New Roman" w:cs="Times New Roman"/>
          <w:sz w:val="28"/>
          <w:szCs w:val="28"/>
        </w:rPr>
        <w:t xml:space="preserve"> </w:t>
      </w:r>
      <w:r w:rsidRPr="000A2D86">
        <w:rPr>
          <w:rFonts w:ascii="Times New Roman" w:hAnsi="Times New Roman" w:cs="Times New Roman"/>
          <w:sz w:val="28"/>
          <w:szCs w:val="28"/>
        </w:rPr>
        <w:t>менее двойной дневной или часовой</w:t>
      </w:r>
      <w:r>
        <w:rPr>
          <w:rFonts w:ascii="Times New Roman" w:hAnsi="Times New Roman" w:cs="Times New Roman"/>
          <w:sz w:val="28"/>
          <w:szCs w:val="28"/>
        </w:rPr>
        <w:t xml:space="preserve"> </w:t>
      </w:r>
      <w:r w:rsidRPr="000A2D86">
        <w:rPr>
          <w:rFonts w:ascii="Times New Roman" w:hAnsi="Times New Roman" w:cs="Times New Roman"/>
          <w:sz w:val="28"/>
          <w:szCs w:val="28"/>
        </w:rPr>
        <w:t>тарифной</w:t>
      </w:r>
      <w:r>
        <w:rPr>
          <w:rFonts w:ascii="Times New Roman" w:hAnsi="Times New Roman" w:cs="Times New Roman"/>
          <w:sz w:val="28"/>
          <w:szCs w:val="28"/>
        </w:rPr>
        <w:t xml:space="preserve"> </w:t>
      </w:r>
      <w:r w:rsidRPr="000A2D86">
        <w:rPr>
          <w:rFonts w:ascii="Times New Roman" w:hAnsi="Times New Roman" w:cs="Times New Roman"/>
          <w:sz w:val="28"/>
          <w:szCs w:val="28"/>
        </w:rPr>
        <w:t>ставки;</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Pr="000A2D86">
        <w:rPr>
          <w:rFonts w:ascii="Times New Roman" w:hAnsi="Times New Roman" w:cs="Times New Roman"/>
          <w:sz w:val="28"/>
          <w:szCs w:val="28"/>
        </w:rPr>
        <w:t>работникам,</w:t>
      </w:r>
      <w:r>
        <w:rPr>
          <w:rFonts w:ascii="Times New Roman" w:hAnsi="Times New Roman" w:cs="Times New Roman"/>
          <w:sz w:val="28"/>
          <w:szCs w:val="28"/>
        </w:rPr>
        <w:t xml:space="preserve"> </w:t>
      </w:r>
      <w:r w:rsidRPr="000A2D86">
        <w:rPr>
          <w:rFonts w:ascii="Times New Roman" w:hAnsi="Times New Roman" w:cs="Times New Roman"/>
          <w:sz w:val="28"/>
          <w:szCs w:val="28"/>
        </w:rPr>
        <w:t>получающим</w:t>
      </w:r>
      <w:r>
        <w:rPr>
          <w:rFonts w:ascii="Times New Roman" w:hAnsi="Times New Roman" w:cs="Times New Roman"/>
          <w:sz w:val="28"/>
          <w:szCs w:val="28"/>
        </w:rPr>
        <w:t xml:space="preserve"> </w:t>
      </w:r>
      <w:r w:rsidRPr="000A2D86">
        <w:rPr>
          <w:rFonts w:ascii="Times New Roman" w:hAnsi="Times New Roman" w:cs="Times New Roman"/>
          <w:sz w:val="28"/>
          <w:szCs w:val="28"/>
        </w:rPr>
        <w:t>оклад</w:t>
      </w:r>
      <w:r>
        <w:rPr>
          <w:rFonts w:ascii="Times New Roman" w:hAnsi="Times New Roman" w:cs="Times New Roman"/>
          <w:sz w:val="28"/>
          <w:szCs w:val="28"/>
        </w:rPr>
        <w:t xml:space="preserve"> </w:t>
      </w:r>
      <w:r w:rsidRPr="000A2D86">
        <w:rPr>
          <w:rFonts w:ascii="Times New Roman" w:hAnsi="Times New Roman" w:cs="Times New Roman"/>
          <w:sz w:val="28"/>
          <w:szCs w:val="28"/>
        </w:rPr>
        <w:t>(должностной</w:t>
      </w:r>
      <w:r>
        <w:rPr>
          <w:rFonts w:ascii="Times New Roman" w:hAnsi="Times New Roman" w:cs="Times New Roman"/>
          <w:sz w:val="28"/>
          <w:szCs w:val="28"/>
        </w:rPr>
        <w:t xml:space="preserve"> </w:t>
      </w:r>
      <w:r w:rsidRPr="000A2D86">
        <w:rPr>
          <w:rFonts w:ascii="Times New Roman" w:hAnsi="Times New Roman" w:cs="Times New Roman"/>
          <w:sz w:val="28"/>
          <w:szCs w:val="28"/>
        </w:rPr>
        <w:t>оклад)</w:t>
      </w:r>
      <w:r>
        <w:rPr>
          <w:rFonts w:ascii="Times New Roman" w:hAnsi="Times New Roman" w:cs="Times New Roman"/>
          <w:sz w:val="28"/>
          <w:szCs w:val="28"/>
        </w:rPr>
        <w:t xml:space="preserve"> – </w:t>
      </w:r>
      <w:r w:rsidRPr="000A2D86">
        <w:rPr>
          <w:rFonts w:ascii="Times New Roman" w:hAnsi="Times New Roman" w:cs="Times New Roman"/>
          <w:sz w:val="28"/>
          <w:szCs w:val="28"/>
        </w:rPr>
        <w:t>в</w:t>
      </w:r>
      <w:r>
        <w:rPr>
          <w:rFonts w:ascii="Times New Roman" w:hAnsi="Times New Roman" w:cs="Times New Roman"/>
          <w:sz w:val="28"/>
          <w:szCs w:val="28"/>
        </w:rPr>
        <w:t xml:space="preserve"> </w:t>
      </w:r>
      <w:r w:rsidRPr="000A2D86">
        <w:rPr>
          <w:rFonts w:ascii="Times New Roman" w:hAnsi="Times New Roman" w:cs="Times New Roman"/>
          <w:sz w:val="28"/>
          <w:szCs w:val="28"/>
        </w:rPr>
        <w:t>размере</w:t>
      </w:r>
      <w:r>
        <w:rPr>
          <w:rFonts w:ascii="Times New Roman" w:hAnsi="Times New Roman" w:cs="Times New Roman"/>
          <w:sz w:val="28"/>
          <w:szCs w:val="28"/>
        </w:rPr>
        <w:t xml:space="preserve"> </w:t>
      </w:r>
      <w:r w:rsidRPr="000A2D86">
        <w:rPr>
          <w:rFonts w:ascii="Times New Roman" w:hAnsi="Times New Roman" w:cs="Times New Roman"/>
          <w:sz w:val="28"/>
          <w:szCs w:val="28"/>
        </w:rPr>
        <w:t>не</w:t>
      </w:r>
      <w:r>
        <w:rPr>
          <w:rFonts w:ascii="Times New Roman" w:hAnsi="Times New Roman" w:cs="Times New Roman"/>
          <w:sz w:val="28"/>
          <w:szCs w:val="28"/>
        </w:rPr>
        <w:t xml:space="preserve"> </w:t>
      </w:r>
      <w:r w:rsidRPr="000A2D86">
        <w:rPr>
          <w:rFonts w:ascii="Times New Roman" w:hAnsi="Times New Roman" w:cs="Times New Roman"/>
          <w:spacing w:val="-2"/>
          <w:sz w:val="28"/>
          <w:szCs w:val="28"/>
        </w:rPr>
        <w:t>менее</w:t>
      </w:r>
      <w:r>
        <w:rPr>
          <w:rFonts w:ascii="Times New Roman" w:hAnsi="Times New Roman" w:cs="Times New Roman"/>
          <w:sz w:val="28"/>
          <w:szCs w:val="28"/>
        </w:rPr>
        <w:t xml:space="preserve"> </w:t>
      </w:r>
      <w:r w:rsidRPr="000A2D86">
        <w:rPr>
          <w:rFonts w:ascii="Times New Roman" w:hAnsi="Times New Roman" w:cs="Times New Roman"/>
          <w:sz w:val="28"/>
          <w:szCs w:val="28"/>
        </w:rPr>
        <w:t>одинарной дневной или часовой ставки (части оклада (должностного</w:t>
      </w:r>
      <w:r>
        <w:rPr>
          <w:rFonts w:ascii="Times New Roman" w:hAnsi="Times New Roman" w:cs="Times New Roman"/>
          <w:sz w:val="28"/>
          <w:szCs w:val="28"/>
        </w:rPr>
        <w:t xml:space="preserve"> </w:t>
      </w:r>
      <w:r w:rsidRPr="000A2D86">
        <w:rPr>
          <w:rFonts w:ascii="Times New Roman" w:hAnsi="Times New Roman" w:cs="Times New Roman"/>
          <w:sz w:val="28"/>
          <w:szCs w:val="28"/>
        </w:rPr>
        <w:t>оклада) за</w:t>
      </w:r>
      <w:r>
        <w:rPr>
          <w:rFonts w:ascii="Times New Roman" w:hAnsi="Times New Roman" w:cs="Times New Roman"/>
          <w:sz w:val="28"/>
          <w:szCs w:val="28"/>
        </w:rPr>
        <w:t xml:space="preserve"> </w:t>
      </w:r>
      <w:r w:rsidRPr="000A2D86">
        <w:rPr>
          <w:rFonts w:ascii="Times New Roman" w:hAnsi="Times New Roman" w:cs="Times New Roman"/>
          <w:sz w:val="28"/>
          <w:szCs w:val="28"/>
        </w:rPr>
        <w:t>день или час работы) сверх оклада (дол</w:t>
      </w:r>
      <w:r>
        <w:rPr>
          <w:rFonts w:ascii="Times New Roman" w:hAnsi="Times New Roman" w:cs="Times New Roman"/>
          <w:sz w:val="28"/>
          <w:szCs w:val="28"/>
        </w:rPr>
        <w:t>ж</w:t>
      </w:r>
      <w:r w:rsidRPr="000A2D86">
        <w:rPr>
          <w:rFonts w:ascii="Times New Roman" w:hAnsi="Times New Roman" w:cs="Times New Roman"/>
          <w:sz w:val="28"/>
          <w:szCs w:val="28"/>
        </w:rPr>
        <w:t xml:space="preserve">ностного оклада), если работа в выходной или нерабочий </w:t>
      </w:r>
      <w:r>
        <w:rPr>
          <w:rFonts w:ascii="Times New Roman" w:hAnsi="Times New Roman" w:cs="Times New Roman"/>
          <w:sz w:val="28"/>
          <w:szCs w:val="28"/>
        </w:rPr>
        <w:t xml:space="preserve"> </w:t>
      </w:r>
      <w:r w:rsidRPr="000A2D86">
        <w:rPr>
          <w:rFonts w:ascii="Times New Roman" w:hAnsi="Times New Roman" w:cs="Times New Roman"/>
          <w:sz w:val="28"/>
          <w:szCs w:val="28"/>
        </w:rPr>
        <w:t>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w:t>
      </w:r>
      <w:r>
        <w:rPr>
          <w:rFonts w:ascii="Times New Roman" w:hAnsi="Times New Roman" w:cs="Times New Roman"/>
          <w:sz w:val="28"/>
          <w:szCs w:val="28"/>
        </w:rPr>
        <w:t xml:space="preserve"> </w:t>
      </w:r>
      <w:r w:rsidRPr="000A2D86">
        <w:rPr>
          <w:rFonts w:ascii="Times New Roman" w:hAnsi="Times New Roman" w:cs="Times New Roman"/>
          <w:sz w:val="28"/>
          <w:szCs w:val="28"/>
        </w:rPr>
        <w:t>оклада) за день или час работы) сверх оклада (должностного оклада), если работа</w:t>
      </w:r>
      <w:r>
        <w:rPr>
          <w:rFonts w:ascii="Times New Roman" w:hAnsi="Times New Roman" w:cs="Times New Roman"/>
          <w:sz w:val="28"/>
          <w:szCs w:val="28"/>
        </w:rPr>
        <w:t xml:space="preserve"> </w:t>
      </w:r>
      <w:r w:rsidRPr="000A2D86">
        <w:rPr>
          <w:rFonts w:ascii="Times New Roman" w:hAnsi="Times New Roman" w:cs="Times New Roman"/>
          <w:sz w:val="28"/>
          <w:szCs w:val="28"/>
        </w:rPr>
        <w:t>производилась</w:t>
      </w:r>
      <w:r>
        <w:rPr>
          <w:rFonts w:ascii="Times New Roman" w:hAnsi="Times New Roman" w:cs="Times New Roman"/>
          <w:sz w:val="28"/>
          <w:szCs w:val="28"/>
        </w:rPr>
        <w:t xml:space="preserve"> </w:t>
      </w:r>
      <w:r w:rsidRPr="000A2D86">
        <w:rPr>
          <w:rFonts w:ascii="Times New Roman" w:hAnsi="Times New Roman" w:cs="Times New Roman"/>
          <w:sz w:val="28"/>
          <w:szCs w:val="28"/>
        </w:rPr>
        <w:t>сверх</w:t>
      </w:r>
      <w:r>
        <w:rPr>
          <w:rFonts w:ascii="Times New Roman" w:hAnsi="Times New Roman" w:cs="Times New Roman"/>
          <w:sz w:val="28"/>
          <w:szCs w:val="28"/>
        </w:rPr>
        <w:t xml:space="preserve"> </w:t>
      </w:r>
      <w:r w:rsidRPr="000A2D86">
        <w:rPr>
          <w:rFonts w:ascii="Times New Roman" w:hAnsi="Times New Roman" w:cs="Times New Roman"/>
          <w:sz w:val="28"/>
          <w:szCs w:val="28"/>
        </w:rPr>
        <w:t>месячной</w:t>
      </w:r>
      <w:r>
        <w:rPr>
          <w:rFonts w:ascii="Times New Roman" w:hAnsi="Times New Roman" w:cs="Times New Roman"/>
          <w:sz w:val="28"/>
          <w:szCs w:val="28"/>
        </w:rPr>
        <w:t xml:space="preserve"> </w:t>
      </w:r>
      <w:r w:rsidRPr="000A2D86">
        <w:rPr>
          <w:rFonts w:ascii="Times New Roman" w:hAnsi="Times New Roman" w:cs="Times New Roman"/>
          <w:sz w:val="28"/>
          <w:szCs w:val="28"/>
        </w:rPr>
        <w:t>нормы</w:t>
      </w:r>
      <w:r>
        <w:rPr>
          <w:rFonts w:ascii="Times New Roman" w:hAnsi="Times New Roman" w:cs="Times New Roman"/>
          <w:sz w:val="28"/>
          <w:szCs w:val="28"/>
        </w:rPr>
        <w:t xml:space="preserve"> </w:t>
      </w:r>
      <w:r w:rsidRPr="000A2D86">
        <w:rPr>
          <w:rFonts w:ascii="Times New Roman" w:hAnsi="Times New Roman" w:cs="Times New Roman"/>
          <w:sz w:val="28"/>
          <w:szCs w:val="28"/>
        </w:rPr>
        <w:t>рабочего</w:t>
      </w:r>
      <w:r>
        <w:rPr>
          <w:rFonts w:ascii="Times New Roman" w:hAnsi="Times New Roman" w:cs="Times New Roman"/>
          <w:sz w:val="28"/>
          <w:szCs w:val="28"/>
        </w:rPr>
        <w:t xml:space="preserve"> </w:t>
      </w:r>
      <w:r w:rsidRPr="000A2D86">
        <w:rPr>
          <w:rFonts w:ascii="Times New Roman" w:hAnsi="Times New Roman" w:cs="Times New Roman"/>
          <w:sz w:val="28"/>
          <w:szCs w:val="28"/>
        </w:rPr>
        <w:t>времени.</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Конкретные размеры онлаты труда за работу в выходной или нерабочий праздничный день могут устанавливаться коллективным договором,</w:t>
      </w:r>
      <w:r>
        <w:rPr>
          <w:rFonts w:ascii="Times New Roman" w:hAnsi="Times New Roman" w:cs="Times New Roman"/>
          <w:w w:val="105"/>
          <w:sz w:val="28"/>
          <w:szCs w:val="28"/>
        </w:rPr>
        <w:t xml:space="preserve"> локальным нормативны</w:t>
      </w:r>
      <w:r w:rsidRPr="000A2D86">
        <w:rPr>
          <w:rFonts w:ascii="Times New Roman" w:hAnsi="Times New Roman" w:cs="Times New Roman"/>
          <w:w w:val="105"/>
          <w:sz w:val="28"/>
          <w:szCs w:val="28"/>
        </w:rPr>
        <w:t>м</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актом,</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принимаемым с</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учетом</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мнения</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выборного органа</w:t>
      </w:r>
      <w:r>
        <w:rPr>
          <w:rFonts w:ascii="Times New Roman" w:hAnsi="Times New Roman" w:cs="Times New Roman"/>
          <w:w w:val="105"/>
          <w:sz w:val="28"/>
          <w:szCs w:val="28"/>
        </w:rPr>
        <w:t xml:space="preserve"> </w:t>
      </w:r>
      <w:r w:rsidRPr="000A2D86">
        <w:rPr>
          <w:rFonts w:ascii="Times New Roman" w:hAnsi="Times New Roman" w:cs="Times New Roman"/>
          <w:w w:val="105"/>
          <w:sz w:val="28"/>
          <w:szCs w:val="28"/>
        </w:rPr>
        <w:t>первичной профсоюзной организации, трудовым договором.</w:t>
      </w:r>
    </w:p>
    <w:p w:rsidR="000A2D86" w:rsidRDefault="000A2D86" w:rsidP="000A2D86">
      <w:pPr>
        <w:pStyle w:val="a3"/>
        <w:jc w:val="both"/>
        <w:rPr>
          <w:rFonts w:ascii="Times New Roman" w:hAnsi="Times New Roman" w:cs="Times New Roman"/>
          <w:spacing w:val="-2"/>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0A2D86">
        <w:rPr>
          <w:rFonts w:ascii="Times New Roman" w:hAnsi="Times New Roman" w:cs="Times New Roman"/>
          <w:spacing w:val="-2"/>
          <w:sz w:val="28"/>
          <w:szCs w:val="28"/>
        </w:rPr>
        <w:t>подлежит.</w:t>
      </w:r>
    </w:p>
    <w:p w:rsidR="000A2D86" w:rsidRPr="000A2D86" w:rsidRDefault="000A2D86" w:rsidP="000A2D86">
      <w:pPr>
        <w:pStyle w:val="a3"/>
        <w:jc w:val="both"/>
        <w:rPr>
          <w:rFonts w:ascii="Times New Roman" w:hAnsi="Times New Roman" w:cs="Times New Roman"/>
          <w:sz w:val="28"/>
          <w:szCs w:val="28"/>
        </w:rPr>
      </w:pPr>
      <w:r w:rsidRPr="000A2D86">
        <w:rPr>
          <w:rFonts w:ascii="Times New Roman" w:hAnsi="Times New Roman" w:cs="Times New Roman"/>
          <w:spacing w:val="-2"/>
          <w:sz w:val="28"/>
          <w:szCs w:val="28"/>
        </w:rPr>
        <w:t xml:space="preserve">       6.21. </w:t>
      </w:r>
      <w:r w:rsidRPr="000A2D86">
        <w:rPr>
          <w:rFonts w:ascii="Times New Roman" w:hAnsi="Times New Roman" w:cs="Times New Roman"/>
          <w:sz w:val="28"/>
          <w:szCs w:val="28"/>
        </w:rPr>
        <w:t>Время пр</w:t>
      </w:r>
      <w:r>
        <w:rPr>
          <w:rFonts w:ascii="Times New Roman" w:hAnsi="Times New Roman" w:cs="Times New Roman"/>
          <w:sz w:val="28"/>
          <w:szCs w:val="28"/>
        </w:rPr>
        <w:t>остоя по вине работодателя оплач</w:t>
      </w:r>
      <w:r w:rsidRPr="000A2D86">
        <w:rPr>
          <w:rFonts w:ascii="Times New Roman" w:hAnsi="Times New Roman" w:cs="Times New Roman"/>
          <w:sz w:val="28"/>
          <w:szCs w:val="28"/>
        </w:rPr>
        <w:t>ивается в размере неменее 2/3 средней заработной платы работника.</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Время простоя по причинам, не зависящим от работодателя и работника, оплачивается</w:t>
      </w:r>
      <w:r>
        <w:rPr>
          <w:rFonts w:ascii="Times New Roman" w:hAnsi="Times New Roman" w:cs="Times New Roman"/>
          <w:sz w:val="28"/>
          <w:szCs w:val="28"/>
        </w:rPr>
        <w:t xml:space="preserve"> </w:t>
      </w:r>
      <w:r w:rsidRPr="000A2D86">
        <w:rPr>
          <w:rFonts w:ascii="Times New Roman" w:hAnsi="Times New Roman" w:cs="Times New Roman"/>
          <w:sz w:val="28"/>
          <w:szCs w:val="28"/>
        </w:rPr>
        <w:t>в</w:t>
      </w:r>
      <w:r>
        <w:rPr>
          <w:rFonts w:ascii="Times New Roman" w:hAnsi="Times New Roman" w:cs="Times New Roman"/>
          <w:sz w:val="28"/>
          <w:szCs w:val="28"/>
        </w:rPr>
        <w:t xml:space="preserve"> </w:t>
      </w:r>
      <w:r w:rsidRPr="000A2D86">
        <w:rPr>
          <w:rFonts w:ascii="Times New Roman" w:hAnsi="Times New Roman" w:cs="Times New Roman"/>
          <w:sz w:val="28"/>
          <w:szCs w:val="28"/>
        </w:rPr>
        <w:t>размере</w:t>
      </w:r>
      <w:r>
        <w:rPr>
          <w:rFonts w:ascii="Times New Roman" w:hAnsi="Times New Roman" w:cs="Times New Roman"/>
          <w:sz w:val="28"/>
          <w:szCs w:val="28"/>
        </w:rPr>
        <w:t xml:space="preserve"> </w:t>
      </w:r>
      <w:r w:rsidRPr="000A2D86">
        <w:rPr>
          <w:rFonts w:ascii="Times New Roman" w:hAnsi="Times New Roman" w:cs="Times New Roman"/>
          <w:sz w:val="28"/>
          <w:szCs w:val="28"/>
        </w:rPr>
        <w:t>не</w:t>
      </w:r>
      <w:r>
        <w:rPr>
          <w:rFonts w:ascii="Times New Roman" w:hAnsi="Times New Roman" w:cs="Times New Roman"/>
          <w:sz w:val="28"/>
          <w:szCs w:val="28"/>
        </w:rPr>
        <w:t xml:space="preserve"> </w:t>
      </w:r>
      <w:r w:rsidRPr="000A2D86">
        <w:rPr>
          <w:rFonts w:ascii="Times New Roman" w:hAnsi="Times New Roman" w:cs="Times New Roman"/>
          <w:sz w:val="28"/>
          <w:szCs w:val="28"/>
        </w:rPr>
        <w:t>менее</w:t>
      </w:r>
      <w:r>
        <w:rPr>
          <w:rFonts w:ascii="Times New Roman" w:hAnsi="Times New Roman" w:cs="Times New Roman"/>
          <w:sz w:val="28"/>
          <w:szCs w:val="28"/>
        </w:rPr>
        <w:t xml:space="preserve"> </w:t>
      </w:r>
      <w:r w:rsidRPr="000A2D86">
        <w:rPr>
          <w:rFonts w:ascii="Times New Roman" w:hAnsi="Times New Roman" w:cs="Times New Roman"/>
          <w:sz w:val="28"/>
          <w:szCs w:val="28"/>
        </w:rPr>
        <w:t>2/3</w:t>
      </w:r>
      <w:r>
        <w:rPr>
          <w:rFonts w:ascii="Times New Roman" w:hAnsi="Times New Roman" w:cs="Times New Roman"/>
          <w:sz w:val="28"/>
          <w:szCs w:val="28"/>
        </w:rPr>
        <w:t xml:space="preserve"> </w:t>
      </w:r>
      <w:r w:rsidRPr="000A2D86">
        <w:rPr>
          <w:rFonts w:ascii="Times New Roman" w:hAnsi="Times New Roman" w:cs="Times New Roman"/>
          <w:sz w:val="28"/>
          <w:szCs w:val="28"/>
        </w:rPr>
        <w:t>тарифной</w:t>
      </w:r>
      <w:r>
        <w:rPr>
          <w:rFonts w:ascii="Times New Roman" w:hAnsi="Times New Roman" w:cs="Times New Roman"/>
          <w:sz w:val="28"/>
          <w:szCs w:val="28"/>
        </w:rPr>
        <w:t xml:space="preserve"> </w:t>
      </w:r>
      <w:r w:rsidRPr="000A2D86">
        <w:rPr>
          <w:rFonts w:ascii="Times New Roman" w:hAnsi="Times New Roman" w:cs="Times New Roman"/>
          <w:sz w:val="28"/>
          <w:szCs w:val="28"/>
        </w:rPr>
        <w:t>ставки,</w:t>
      </w:r>
      <w:r>
        <w:rPr>
          <w:rFonts w:ascii="Times New Roman" w:hAnsi="Times New Roman" w:cs="Times New Roman"/>
          <w:sz w:val="28"/>
          <w:szCs w:val="28"/>
        </w:rPr>
        <w:t xml:space="preserve"> </w:t>
      </w:r>
      <w:proofErr w:type="gramStart"/>
      <w:r w:rsidRPr="000A2D86">
        <w:rPr>
          <w:rFonts w:ascii="Times New Roman" w:hAnsi="Times New Roman" w:cs="Times New Roman"/>
          <w:sz w:val="28"/>
          <w:szCs w:val="28"/>
        </w:rPr>
        <w:t>оклада(</w:t>
      </w:r>
      <w:proofErr w:type="gramEnd"/>
      <w:r w:rsidRPr="000A2D86">
        <w:rPr>
          <w:rFonts w:ascii="Times New Roman" w:hAnsi="Times New Roman" w:cs="Times New Roman"/>
          <w:sz w:val="28"/>
          <w:szCs w:val="28"/>
        </w:rPr>
        <w:t xml:space="preserve">должностного </w:t>
      </w:r>
      <w:r w:rsidRPr="000A2D86">
        <w:rPr>
          <w:rFonts w:ascii="Times New Roman" w:hAnsi="Times New Roman" w:cs="Times New Roman"/>
          <w:spacing w:val="-2"/>
          <w:sz w:val="28"/>
          <w:szCs w:val="28"/>
        </w:rPr>
        <w:t>оклада).</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Время</w:t>
      </w:r>
      <w:r>
        <w:rPr>
          <w:rFonts w:ascii="Times New Roman" w:hAnsi="Times New Roman" w:cs="Times New Roman"/>
          <w:sz w:val="28"/>
          <w:szCs w:val="28"/>
        </w:rPr>
        <w:t xml:space="preserve"> </w:t>
      </w:r>
      <w:r w:rsidRPr="000A2D86">
        <w:rPr>
          <w:rFonts w:ascii="Times New Roman" w:hAnsi="Times New Roman" w:cs="Times New Roman"/>
          <w:sz w:val="28"/>
          <w:szCs w:val="28"/>
        </w:rPr>
        <w:t>простоя</w:t>
      </w:r>
      <w:r>
        <w:rPr>
          <w:rFonts w:ascii="Times New Roman" w:hAnsi="Times New Roman" w:cs="Times New Roman"/>
          <w:sz w:val="28"/>
          <w:szCs w:val="28"/>
        </w:rPr>
        <w:t xml:space="preserve"> </w:t>
      </w:r>
      <w:r w:rsidRPr="000A2D86">
        <w:rPr>
          <w:rFonts w:ascii="Times New Roman" w:hAnsi="Times New Roman" w:cs="Times New Roman"/>
          <w:sz w:val="28"/>
          <w:szCs w:val="28"/>
        </w:rPr>
        <w:t>по</w:t>
      </w:r>
      <w:r>
        <w:rPr>
          <w:rFonts w:ascii="Times New Roman" w:hAnsi="Times New Roman" w:cs="Times New Roman"/>
          <w:sz w:val="28"/>
          <w:szCs w:val="28"/>
        </w:rPr>
        <w:t xml:space="preserve"> </w:t>
      </w:r>
      <w:r w:rsidRPr="000A2D86">
        <w:rPr>
          <w:rFonts w:ascii="Times New Roman" w:hAnsi="Times New Roman" w:cs="Times New Roman"/>
          <w:sz w:val="28"/>
          <w:szCs w:val="28"/>
        </w:rPr>
        <w:t>вине</w:t>
      </w:r>
      <w:r>
        <w:rPr>
          <w:rFonts w:ascii="Times New Roman" w:hAnsi="Times New Roman" w:cs="Times New Roman"/>
          <w:sz w:val="28"/>
          <w:szCs w:val="28"/>
        </w:rPr>
        <w:t xml:space="preserve"> </w:t>
      </w:r>
      <w:r w:rsidRPr="000A2D86">
        <w:rPr>
          <w:rFonts w:ascii="Times New Roman" w:hAnsi="Times New Roman" w:cs="Times New Roman"/>
          <w:sz w:val="28"/>
          <w:szCs w:val="28"/>
        </w:rPr>
        <w:t>работника</w:t>
      </w:r>
      <w:r>
        <w:rPr>
          <w:rFonts w:ascii="Times New Roman" w:hAnsi="Times New Roman" w:cs="Times New Roman"/>
          <w:sz w:val="28"/>
          <w:szCs w:val="28"/>
        </w:rPr>
        <w:t xml:space="preserve"> </w:t>
      </w:r>
      <w:r w:rsidRPr="000A2D86">
        <w:rPr>
          <w:rFonts w:ascii="Times New Roman" w:hAnsi="Times New Roman" w:cs="Times New Roman"/>
          <w:sz w:val="28"/>
          <w:szCs w:val="28"/>
        </w:rPr>
        <w:t>не</w:t>
      </w:r>
      <w:r>
        <w:rPr>
          <w:rFonts w:ascii="Times New Roman" w:hAnsi="Times New Roman" w:cs="Times New Roman"/>
          <w:sz w:val="28"/>
          <w:szCs w:val="28"/>
        </w:rPr>
        <w:t xml:space="preserve"> </w:t>
      </w:r>
      <w:r w:rsidRPr="000A2D86">
        <w:rPr>
          <w:rFonts w:ascii="Times New Roman" w:hAnsi="Times New Roman" w:cs="Times New Roman"/>
          <w:spacing w:val="-2"/>
          <w:sz w:val="28"/>
          <w:szCs w:val="28"/>
        </w:rPr>
        <w:t>оплачивается.</w:t>
      </w:r>
    </w:p>
    <w:p w:rsidR="000A2D86" w:rsidRP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w:t>
      </w:r>
      <w:r>
        <w:rPr>
          <w:rFonts w:ascii="Times New Roman" w:hAnsi="Times New Roman" w:cs="Times New Roman"/>
          <w:sz w:val="28"/>
          <w:szCs w:val="28"/>
        </w:rPr>
        <w:t>ия работником его трудовой функц</w:t>
      </w:r>
      <w:r w:rsidRPr="000A2D86">
        <w:rPr>
          <w:rFonts w:ascii="Times New Roman" w:hAnsi="Times New Roman" w:cs="Times New Roman"/>
          <w:sz w:val="28"/>
          <w:szCs w:val="28"/>
        </w:rPr>
        <w:t>ии, работник обязан сообщить своему непосредственному руководителю,</w:t>
      </w:r>
      <w:r>
        <w:rPr>
          <w:rFonts w:ascii="Times New Roman" w:hAnsi="Times New Roman" w:cs="Times New Roman"/>
          <w:sz w:val="28"/>
          <w:szCs w:val="28"/>
        </w:rPr>
        <w:t xml:space="preserve"> </w:t>
      </w:r>
      <w:r w:rsidRPr="000A2D86">
        <w:rPr>
          <w:rFonts w:ascii="Times New Roman" w:hAnsi="Times New Roman" w:cs="Times New Roman"/>
          <w:sz w:val="28"/>
          <w:szCs w:val="28"/>
        </w:rPr>
        <w:t>иному представителю работодателя.</w:t>
      </w:r>
    </w:p>
    <w:p w:rsidR="000A2D86" w:rsidRDefault="000A2D86" w:rsidP="000A2D8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0A2D86">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w:t>
      </w:r>
      <w:r>
        <w:rPr>
          <w:rFonts w:ascii="Times New Roman" w:hAnsi="Times New Roman" w:cs="Times New Roman"/>
          <w:sz w:val="28"/>
          <w:szCs w:val="28"/>
        </w:rPr>
        <w:t xml:space="preserve"> </w:t>
      </w:r>
      <w:r w:rsidRPr="000A2D86">
        <w:rPr>
          <w:rFonts w:ascii="Times New Roman" w:hAnsi="Times New Roman" w:cs="Times New Roman"/>
          <w:sz w:val="28"/>
          <w:szCs w:val="28"/>
        </w:rPr>
        <w:t>карантина, в других случаях, представляющих опасность для жизни, здоровья работников и обучающихся, работникам образовательной организации</w:t>
      </w:r>
      <w:r>
        <w:rPr>
          <w:rFonts w:ascii="Times New Roman" w:hAnsi="Times New Roman" w:cs="Times New Roman"/>
          <w:sz w:val="28"/>
          <w:szCs w:val="28"/>
        </w:rPr>
        <w:t xml:space="preserve"> </w:t>
      </w:r>
      <w:r w:rsidRPr="000A2D86">
        <w:rPr>
          <w:rFonts w:ascii="Times New Roman" w:hAnsi="Times New Roman" w:cs="Times New Roman"/>
          <w:sz w:val="28"/>
          <w:szCs w:val="28"/>
        </w:rPr>
        <w:t>сохраняется</w:t>
      </w:r>
      <w:r>
        <w:rPr>
          <w:rFonts w:ascii="Times New Roman" w:hAnsi="Times New Roman" w:cs="Times New Roman"/>
          <w:sz w:val="28"/>
          <w:szCs w:val="28"/>
        </w:rPr>
        <w:t xml:space="preserve"> </w:t>
      </w:r>
      <w:r w:rsidRPr="000A2D86">
        <w:rPr>
          <w:rFonts w:ascii="Times New Roman" w:hAnsi="Times New Roman" w:cs="Times New Roman"/>
          <w:sz w:val="28"/>
          <w:szCs w:val="28"/>
        </w:rPr>
        <w:t>выплата</w:t>
      </w:r>
      <w:r>
        <w:rPr>
          <w:rFonts w:ascii="Times New Roman" w:hAnsi="Times New Roman" w:cs="Times New Roman"/>
          <w:sz w:val="28"/>
          <w:szCs w:val="28"/>
        </w:rPr>
        <w:t xml:space="preserve"> </w:t>
      </w:r>
      <w:r w:rsidRPr="000A2D86">
        <w:rPr>
          <w:rFonts w:ascii="Times New Roman" w:hAnsi="Times New Roman" w:cs="Times New Roman"/>
          <w:sz w:val="28"/>
          <w:szCs w:val="28"/>
        </w:rPr>
        <w:t>средней</w:t>
      </w:r>
      <w:r>
        <w:rPr>
          <w:rFonts w:ascii="Times New Roman" w:hAnsi="Times New Roman" w:cs="Times New Roman"/>
          <w:sz w:val="28"/>
          <w:szCs w:val="28"/>
        </w:rPr>
        <w:t xml:space="preserve"> </w:t>
      </w:r>
      <w:r w:rsidRPr="000A2D86">
        <w:rPr>
          <w:rFonts w:ascii="Times New Roman" w:hAnsi="Times New Roman" w:cs="Times New Roman"/>
          <w:sz w:val="28"/>
          <w:szCs w:val="28"/>
        </w:rPr>
        <w:t>заработной</w:t>
      </w:r>
      <w:r>
        <w:rPr>
          <w:rFonts w:ascii="Times New Roman" w:hAnsi="Times New Roman" w:cs="Times New Roman"/>
          <w:sz w:val="28"/>
          <w:szCs w:val="28"/>
        </w:rPr>
        <w:t xml:space="preserve"> </w:t>
      </w:r>
      <w:r w:rsidRPr="000A2D86">
        <w:rPr>
          <w:rFonts w:ascii="Times New Roman" w:hAnsi="Times New Roman" w:cs="Times New Roman"/>
          <w:sz w:val="28"/>
          <w:szCs w:val="28"/>
        </w:rPr>
        <w:t>платы.</w:t>
      </w:r>
    </w:p>
    <w:p w:rsidR="00217514" w:rsidRPr="00217514" w:rsidRDefault="000A2D86"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 xml:space="preserve">     6.22.</w:t>
      </w:r>
      <w:r w:rsidR="00217514" w:rsidRPr="00217514">
        <w:rPr>
          <w:rFonts w:ascii="Times New Roman" w:hAnsi="Times New Roman" w:cs="Times New Roman"/>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r w:rsidR="00217514">
        <w:rPr>
          <w:rFonts w:ascii="Times New Roman" w:hAnsi="Times New Roman" w:cs="Times New Roman"/>
          <w:sz w:val="28"/>
          <w:szCs w:val="28"/>
        </w:rPr>
        <w:t>работодатель обязан выплатить их с</w:t>
      </w:r>
      <w:r w:rsidR="00217514" w:rsidRPr="00217514">
        <w:rPr>
          <w:rFonts w:ascii="Times New Roman" w:hAnsi="Times New Roman" w:cs="Times New Roman"/>
          <w:sz w:val="28"/>
          <w:szCs w:val="28"/>
        </w:rPr>
        <w:t xml:space="preserve"> уплатой процентов</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(денежной</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компенсации)</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в</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размере</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не</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ниже</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одной</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сто</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пятидесято</w:t>
      </w:r>
      <w:r w:rsidR="00217514">
        <w:rPr>
          <w:rFonts w:ascii="Times New Roman" w:hAnsi="Times New Roman" w:cs="Times New Roman"/>
          <w:sz w:val="28"/>
          <w:szCs w:val="28"/>
        </w:rPr>
        <w:t>й</w:t>
      </w:r>
      <w:r w:rsidR="00217514" w:rsidRPr="00217514">
        <w:rPr>
          <w:rFonts w:ascii="Times New Roman" w:hAnsi="Times New Roman" w:cs="Times New Roman"/>
          <w:sz w:val="28"/>
          <w:szCs w:val="28"/>
        </w:rPr>
        <w:t xml:space="preserve"> </w:t>
      </w:r>
      <w:r w:rsidR="00217514">
        <w:rPr>
          <w:rFonts w:ascii="Times New Roman" w:hAnsi="Times New Roman" w:cs="Times New Roman"/>
          <w:sz w:val="28"/>
          <w:szCs w:val="28"/>
        </w:rPr>
        <w:t>действующей в это время клю</w:t>
      </w:r>
      <w:r w:rsidR="00217514" w:rsidRPr="00217514">
        <w:rPr>
          <w:rFonts w:ascii="Times New Roman" w:hAnsi="Times New Roman" w:cs="Times New Roman"/>
          <w:sz w:val="28"/>
          <w:szCs w:val="28"/>
        </w:rPr>
        <w:t>чевой ставки Центрального банка Российской</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Федерации от не выплаченных в срок сумм за каждый день задержки начиная со следующего дня пос</w:t>
      </w:r>
      <w:r w:rsidR="00217514">
        <w:rPr>
          <w:rFonts w:ascii="Times New Roman" w:hAnsi="Times New Roman" w:cs="Times New Roman"/>
          <w:sz w:val="28"/>
          <w:szCs w:val="28"/>
        </w:rPr>
        <w:t>ле установленного срока выплаты</w:t>
      </w:r>
      <w:r w:rsidR="00217514" w:rsidRPr="00217514">
        <w:rPr>
          <w:rFonts w:ascii="Times New Roman" w:hAnsi="Times New Roman" w:cs="Times New Roman"/>
          <w:sz w:val="28"/>
          <w:szCs w:val="28"/>
        </w:rPr>
        <w:t xml:space="preserve"> по день фактического расчета включительно. При </w:t>
      </w:r>
      <w:r w:rsidR="00217514">
        <w:rPr>
          <w:rFonts w:ascii="Times New Roman" w:hAnsi="Times New Roman" w:cs="Times New Roman"/>
          <w:sz w:val="28"/>
          <w:szCs w:val="28"/>
        </w:rPr>
        <w:t>неполной выплате в установленны</w:t>
      </w:r>
      <w:r w:rsidR="00217514" w:rsidRPr="00217514">
        <w:rPr>
          <w:rFonts w:ascii="Times New Roman" w:hAnsi="Times New Roman" w:cs="Times New Roman"/>
          <w:sz w:val="28"/>
          <w:szCs w:val="28"/>
        </w:rPr>
        <w:t xml:space="preserve">й </w:t>
      </w:r>
      <w:r w:rsidR="00217514" w:rsidRPr="00217514">
        <w:rPr>
          <w:rFonts w:ascii="Times New Roman" w:hAnsi="Times New Roman" w:cs="Times New Roman"/>
          <w:sz w:val="28"/>
          <w:szCs w:val="28"/>
        </w:rPr>
        <w:lastRenderedPageBreak/>
        <w:t>срок заработной платы и (или) других выплат, причитающихся работнику, размер процентов (денежной компенсации)</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 xml:space="preserve"> фактически</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не</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выплаченных</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в срок</w:t>
      </w:r>
      <w:r w:rsidR="00217514">
        <w:rPr>
          <w:rFonts w:ascii="Times New Roman" w:hAnsi="Times New Roman" w:cs="Times New Roman"/>
          <w:sz w:val="28"/>
          <w:szCs w:val="28"/>
        </w:rPr>
        <w:t xml:space="preserve"> </w:t>
      </w:r>
      <w:r w:rsidR="00217514" w:rsidRPr="00217514">
        <w:rPr>
          <w:rFonts w:ascii="Times New Roman" w:hAnsi="Times New Roman" w:cs="Times New Roman"/>
          <w:sz w:val="28"/>
          <w:szCs w:val="28"/>
        </w:rPr>
        <w:t>сумм.</w:t>
      </w:r>
    </w:p>
    <w:p w:rsidR="00217514" w:rsidRDefault="00217514" w:rsidP="0021751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217514">
        <w:rPr>
          <w:rFonts w:ascii="Times New Roman" w:hAnsi="Times New Roman" w:cs="Times New Roman"/>
          <w:sz w:val="28"/>
          <w:szCs w:val="28"/>
        </w:rPr>
        <w:t>Размер выплачиваемой</w:t>
      </w:r>
      <w:r>
        <w:rPr>
          <w:rFonts w:ascii="Times New Roman" w:hAnsi="Times New Roman" w:cs="Times New Roman"/>
          <w:sz w:val="28"/>
          <w:szCs w:val="28"/>
        </w:rPr>
        <w:t xml:space="preserve"> </w:t>
      </w:r>
      <w:r w:rsidRPr="00217514">
        <w:rPr>
          <w:rFonts w:ascii="Times New Roman" w:hAnsi="Times New Roman" w:cs="Times New Roman"/>
          <w:sz w:val="28"/>
          <w:szCs w:val="28"/>
        </w:rPr>
        <w:t>работнику денежной компенсации может быть</w:t>
      </w:r>
      <w:r>
        <w:rPr>
          <w:rFonts w:ascii="Times New Roman" w:hAnsi="Times New Roman" w:cs="Times New Roman"/>
          <w:sz w:val="28"/>
          <w:szCs w:val="28"/>
        </w:rPr>
        <w:t xml:space="preserve"> </w:t>
      </w:r>
      <w:r w:rsidRPr="00217514">
        <w:rPr>
          <w:rFonts w:ascii="Times New Roman" w:hAnsi="Times New Roman" w:cs="Times New Roman"/>
          <w:sz w:val="28"/>
          <w:szCs w:val="28"/>
        </w:rPr>
        <w:t xml:space="preserve">повышен коллективным </w:t>
      </w:r>
      <w:r>
        <w:rPr>
          <w:rFonts w:ascii="Times New Roman" w:hAnsi="Times New Roman" w:cs="Times New Roman"/>
          <w:sz w:val="28"/>
          <w:szCs w:val="28"/>
        </w:rPr>
        <w:t>договором, локальным нормативны</w:t>
      </w:r>
      <w:r w:rsidRPr="00217514">
        <w:rPr>
          <w:rFonts w:ascii="Times New Roman" w:hAnsi="Times New Roman" w:cs="Times New Roman"/>
          <w:sz w:val="28"/>
          <w:szCs w:val="28"/>
        </w:rPr>
        <w:t>м актом или трудовым договором. Обязанность по выплате указанной денежной компенсации возникает независимо</w:t>
      </w:r>
      <w:r>
        <w:rPr>
          <w:rFonts w:ascii="Times New Roman" w:hAnsi="Times New Roman" w:cs="Times New Roman"/>
          <w:sz w:val="28"/>
          <w:szCs w:val="28"/>
        </w:rPr>
        <w:t xml:space="preserve"> от наличия вины</w:t>
      </w:r>
      <w:r w:rsidRPr="00217514">
        <w:rPr>
          <w:rFonts w:ascii="Times New Roman" w:hAnsi="Times New Roman" w:cs="Times New Roman"/>
          <w:sz w:val="28"/>
          <w:szCs w:val="28"/>
        </w:rPr>
        <w:t xml:space="preserve"> работодателя.</w:t>
      </w:r>
    </w:p>
    <w:p w:rsidR="00217514" w:rsidRPr="00217514" w:rsidRDefault="00217514" w:rsidP="00217514">
      <w:pPr>
        <w:pStyle w:val="a3"/>
        <w:jc w:val="both"/>
        <w:rPr>
          <w:rFonts w:ascii="Times New Roman" w:hAnsi="Times New Roman" w:cs="Times New Roman"/>
          <w:sz w:val="28"/>
          <w:szCs w:val="28"/>
        </w:rPr>
      </w:pPr>
      <w:r w:rsidRPr="0021751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7514">
        <w:rPr>
          <w:rFonts w:ascii="Times New Roman" w:hAnsi="Times New Roman" w:cs="Times New Roman"/>
          <w:sz w:val="28"/>
          <w:szCs w:val="28"/>
        </w:rPr>
        <w:t xml:space="preserve"> 6.23. В случае задержки выплаты заработной платы на срок более 15 дней работник имеет право, известив работодателя в письменной форме, приостановить работу</w:t>
      </w:r>
      <w:r>
        <w:rPr>
          <w:rFonts w:ascii="Times New Roman" w:hAnsi="Times New Roman" w:cs="Times New Roman"/>
          <w:sz w:val="28"/>
          <w:szCs w:val="28"/>
        </w:rPr>
        <w:t xml:space="preserve"> </w:t>
      </w:r>
      <w:r w:rsidRPr="00217514">
        <w:rPr>
          <w:rFonts w:ascii="Times New Roman" w:hAnsi="Times New Roman" w:cs="Times New Roman"/>
          <w:sz w:val="28"/>
          <w:szCs w:val="28"/>
        </w:rPr>
        <w:t>на весь период до выплаты</w:t>
      </w:r>
      <w:r>
        <w:rPr>
          <w:rFonts w:ascii="Times New Roman" w:hAnsi="Times New Roman" w:cs="Times New Roman"/>
          <w:sz w:val="28"/>
          <w:szCs w:val="28"/>
        </w:rPr>
        <w:t xml:space="preserve"> </w:t>
      </w:r>
      <w:r w:rsidRPr="00217514">
        <w:rPr>
          <w:rFonts w:ascii="Times New Roman" w:hAnsi="Times New Roman" w:cs="Times New Roman"/>
          <w:sz w:val="28"/>
          <w:szCs w:val="28"/>
        </w:rPr>
        <w:t>задержанной</w:t>
      </w:r>
      <w:r>
        <w:rPr>
          <w:rFonts w:ascii="Times New Roman" w:hAnsi="Times New Roman" w:cs="Times New Roman"/>
          <w:sz w:val="28"/>
          <w:szCs w:val="28"/>
        </w:rPr>
        <w:t xml:space="preserve"> </w:t>
      </w:r>
      <w:r w:rsidRPr="00217514">
        <w:rPr>
          <w:rFonts w:ascii="Times New Roman" w:hAnsi="Times New Roman" w:cs="Times New Roman"/>
          <w:sz w:val="28"/>
          <w:szCs w:val="28"/>
        </w:rPr>
        <w:t>суммы.</w:t>
      </w:r>
    </w:p>
    <w:p w:rsidR="00217514" w:rsidRPr="00217514" w:rsidRDefault="00217514" w:rsidP="0021751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217514">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217514" w:rsidRPr="00217514" w:rsidRDefault="00217514" w:rsidP="00217514">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Работник, отсутствовавший</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свое рабочее время на</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рабочем месте</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период приостановления</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работы,</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обязан</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выйти</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на</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работу</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не</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позднее</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следующего</w:t>
      </w:r>
      <w:r w:rsidR="00CC2A20">
        <w:rPr>
          <w:rFonts w:ascii="Times New Roman" w:hAnsi="Times New Roman" w:cs="Times New Roman"/>
          <w:w w:val="105"/>
          <w:sz w:val="28"/>
          <w:szCs w:val="28"/>
        </w:rPr>
        <w:t xml:space="preserve"> </w:t>
      </w:r>
      <w:r w:rsidRPr="00217514">
        <w:rPr>
          <w:rFonts w:ascii="Times New Roman" w:hAnsi="Times New Roman" w:cs="Times New Roman"/>
          <w:w w:val="105"/>
          <w:sz w:val="28"/>
          <w:szCs w:val="28"/>
        </w:rPr>
        <w:t>рабочего дня после получения письменного уведомления от работодателя о готовности произвести выплату задержанной заработной платы</w:t>
      </w:r>
      <w:r w:rsidR="00CC2A20">
        <w:rPr>
          <w:rFonts w:ascii="Times New Roman" w:hAnsi="Times New Roman" w:cs="Times New Roman"/>
          <w:w w:val="105"/>
          <w:sz w:val="28"/>
          <w:szCs w:val="28"/>
        </w:rPr>
        <w:t xml:space="preserve"> </w:t>
      </w:r>
      <w:r w:rsidRPr="00217514">
        <w:rPr>
          <w:rFonts w:ascii="Times New Roman" w:hAnsi="Times New Roman" w:cs="Times New Roman"/>
          <w:color w:val="131313"/>
          <w:w w:val="105"/>
          <w:sz w:val="28"/>
          <w:szCs w:val="28"/>
        </w:rPr>
        <w:t>в</w:t>
      </w:r>
      <w:r w:rsidR="00CC2A20">
        <w:rPr>
          <w:rFonts w:ascii="Times New Roman" w:hAnsi="Times New Roman" w:cs="Times New Roman"/>
          <w:color w:val="131313"/>
          <w:w w:val="105"/>
          <w:sz w:val="28"/>
          <w:szCs w:val="28"/>
        </w:rPr>
        <w:t xml:space="preserve"> </w:t>
      </w:r>
      <w:r w:rsidRPr="00217514">
        <w:rPr>
          <w:rFonts w:ascii="Times New Roman" w:hAnsi="Times New Roman" w:cs="Times New Roman"/>
          <w:w w:val="105"/>
          <w:sz w:val="28"/>
          <w:szCs w:val="28"/>
        </w:rPr>
        <w:t xml:space="preserve">день выхода работника на </w:t>
      </w:r>
      <w:r w:rsidRPr="00217514">
        <w:rPr>
          <w:rFonts w:ascii="Times New Roman" w:hAnsi="Times New Roman" w:cs="Times New Roman"/>
          <w:spacing w:val="-2"/>
          <w:w w:val="105"/>
          <w:sz w:val="28"/>
          <w:szCs w:val="28"/>
        </w:rPr>
        <w:t>работу.</w:t>
      </w:r>
    </w:p>
    <w:p w:rsidR="00217514" w:rsidRPr="00217514" w:rsidRDefault="00CC2A20" w:rsidP="00217514">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6.24.  Оп</w:t>
      </w:r>
      <w:r w:rsidR="00217514" w:rsidRPr="00217514">
        <w:rPr>
          <w:rFonts w:ascii="Times New Roman" w:hAnsi="Times New Roman" w:cs="Times New Roman"/>
          <w:w w:val="105"/>
          <w:sz w:val="28"/>
          <w:szCs w:val="28"/>
        </w:rPr>
        <w:t>лата труда работников, занятых на работах с вредными и (или) опасными</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условиями труда, устанавливается</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в</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повышенном размере.</w:t>
      </w:r>
    </w:p>
    <w:p w:rsidR="00217514" w:rsidRPr="00217514" w:rsidRDefault="00CC2A20" w:rsidP="00217514">
      <w:pPr>
        <w:pStyle w:val="a3"/>
        <w:jc w:val="both"/>
        <w:rPr>
          <w:rFonts w:ascii="Times New Roman" w:hAnsi="Times New Roman" w:cs="Times New Roman"/>
          <w:sz w:val="28"/>
          <w:szCs w:val="28"/>
        </w:rPr>
      </w:pPr>
      <w:r>
        <w:rPr>
          <w:rFonts w:ascii="Times New Roman" w:hAnsi="Times New Roman" w:cs="Times New Roman"/>
          <w:sz w:val="28"/>
          <w:szCs w:val="28"/>
        </w:rPr>
        <w:t xml:space="preserve">    Минимальны</w:t>
      </w:r>
      <w:r w:rsidR="00217514" w:rsidRPr="00217514">
        <w:rPr>
          <w:rFonts w:ascii="Times New Roman" w:hAnsi="Times New Roman" w:cs="Times New Roman"/>
          <w:sz w:val="28"/>
          <w:szCs w:val="28"/>
        </w:rPr>
        <w:t>й размер повышения оплаты труда работникам, занятым на ра</w:t>
      </w:r>
      <w:r>
        <w:rPr>
          <w:rFonts w:ascii="Times New Roman" w:hAnsi="Times New Roman" w:cs="Times New Roman"/>
          <w:sz w:val="28"/>
          <w:szCs w:val="28"/>
        </w:rPr>
        <w:t>ботах с вредными и (или) опасны</w:t>
      </w:r>
      <w:r w:rsidR="00217514" w:rsidRPr="00217514">
        <w:rPr>
          <w:rFonts w:ascii="Times New Roman" w:hAnsi="Times New Roman" w:cs="Times New Roman"/>
          <w:sz w:val="28"/>
          <w:szCs w:val="28"/>
        </w:rPr>
        <w:t>ми условиями труда, составляет 4 процента тарифной</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ставки</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(оклада),</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установленной</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для</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различных</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видов</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работ</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с норм</w:t>
      </w:r>
      <w:r>
        <w:rPr>
          <w:rFonts w:ascii="Times New Roman" w:hAnsi="Times New Roman" w:cs="Times New Roman"/>
          <w:sz w:val="28"/>
          <w:szCs w:val="28"/>
        </w:rPr>
        <w:t>альны</w:t>
      </w:r>
      <w:r w:rsidR="00217514" w:rsidRPr="00217514">
        <w:rPr>
          <w:rFonts w:ascii="Times New Roman" w:hAnsi="Times New Roman" w:cs="Times New Roman"/>
          <w:sz w:val="28"/>
          <w:szCs w:val="28"/>
        </w:rPr>
        <w:t>ми условиями труда.</w:t>
      </w:r>
    </w:p>
    <w:p w:rsidR="00217514" w:rsidRPr="00217514" w:rsidRDefault="00CC2A20" w:rsidP="00217514">
      <w:pPr>
        <w:pStyle w:val="a3"/>
        <w:jc w:val="both"/>
        <w:rPr>
          <w:rFonts w:ascii="Times New Roman" w:hAnsi="Times New Roman" w:cs="Times New Roman"/>
          <w:position w:val="1"/>
          <w:sz w:val="28"/>
          <w:szCs w:val="28"/>
        </w:rPr>
      </w:pPr>
      <w:r>
        <w:rPr>
          <w:rFonts w:ascii="Times New Roman" w:hAnsi="Times New Roman" w:cs="Times New Roman"/>
          <w:sz w:val="28"/>
          <w:szCs w:val="28"/>
        </w:rPr>
        <w:t xml:space="preserve">    Конкретны</w:t>
      </w:r>
      <w:r w:rsidR="00217514" w:rsidRPr="00217514">
        <w:rPr>
          <w:rFonts w:ascii="Times New Roman" w:hAnsi="Times New Roman" w:cs="Times New Roman"/>
          <w:sz w:val="28"/>
          <w:szCs w:val="28"/>
        </w:rPr>
        <w:t>е размеры повышения оплаты труда устанавливаются</w:t>
      </w:r>
      <w:r>
        <w:rPr>
          <w:rFonts w:ascii="Times New Roman" w:hAnsi="Times New Roman" w:cs="Times New Roman"/>
          <w:sz w:val="28"/>
          <w:szCs w:val="28"/>
        </w:rPr>
        <w:t xml:space="preserve"> работодателем с учетом мнения представительного</w:t>
      </w:r>
      <w:r w:rsidR="00217514" w:rsidRPr="00217514">
        <w:rPr>
          <w:rFonts w:ascii="Times New Roman" w:hAnsi="Times New Roman" w:cs="Times New Roman"/>
          <w:sz w:val="28"/>
          <w:szCs w:val="28"/>
        </w:rPr>
        <w:t xml:space="preserve"> органа работников в порядке, установленном</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статьей</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372 TK</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РФ</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для</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принятия</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локальных</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нормативных</w:t>
      </w:r>
      <w:r>
        <w:rPr>
          <w:rFonts w:ascii="Times New Roman" w:hAnsi="Times New Roman" w:cs="Times New Roman"/>
          <w:sz w:val="28"/>
          <w:szCs w:val="28"/>
        </w:rPr>
        <w:t xml:space="preserve"> </w:t>
      </w:r>
      <w:r w:rsidR="00217514" w:rsidRPr="00217514">
        <w:rPr>
          <w:rFonts w:ascii="Times New Roman" w:hAnsi="Times New Roman" w:cs="Times New Roman"/>
          <w:sz w:val="28"/>
          <w:szCs w:val="28"/>
        </w:rPr>
        <w:t xml:space="preserve">актов, </w:t>
      </w:r>
      <w:r w:rsidR="00217514" w:rsidRPr="00217514">
        <w:rPr>
          <w:rFonts w:ascii="Times New Roman" w:hAnsi="Times New Roman" w:cs="Times New Roman"/>
          <w:position w:val="1"/>
          <w:sz w:val="28"/>
          <w:szCs w:val="28"/>
        </w:rPr>
        <w:t xml:space="preserve">либо коллективным договором, </w:t>
      </w:r>
      <w:r w:rsidR="00217514" w:rsidRPr="00217514">
        <w:rPr>
          <w:rFonts w:ascii="Times New Roman" w:hAnsi="Times New Roman" w:cs="Times New Roman"/>
          <w:sz w:val="28"/>
          <w:szCs w:val="28"/>
        </w:rPr>
        <w:t>труд</w:t>
      </w:r>
      <w:r w:rsidR="00217514" w:rsidRPr="00217514">
        <w:rPr>
          <w:rFonts w:ascii="Times New Roman" w:hAnsi="Times New Roman" w:cs="Times New Roman"/>
          <w:position w:val="2"/>
          <w:sz w:val="28"/>
          <w:szCs w:val="28"/>
        </w:rPr>
        <w:t>овым</w:t>
      </w:r>
      <w:r>
        <w:rPr>
          <w:rFonts w:ascii="Times New Roman" w:hAnsi="Times New Roman" w:cs="Times New Roman"/>
          <w:position w:val="2"/>
          <w:sz w:val="28"/>
          <w:szCs w:val="28"/>
        </w:rPr>
        <w:t xml:space="preserve"> договором.</w:t>
      </w:r>
    </w:p>
    <w:p w:rsidR="00217514" w:rsidRPr="00217514" w:rsidRDefault="00CC2A20" w:rsidP="00217514">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Повышение</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заработной</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платы</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по</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указанным</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основаниям</w:t>
      </w:r>
      <w:r>
        <w:rPr>
          <w:rFonts w:ascii="Times New Roman" w:hAnsi="Times New Roman" w:cs="Times New Roman"/>
          <w:w w:val="105"/>
          <w:sz w:val="28"/>
          <w:szCs w:val="28"/>
        </w:rPr>
        <w:t xml:space="preserve"> </w:t>
      </w:r>
      <w:r w:rsidR="00217514" w:rsidRPr="00217514">
        <w:rPr>
          <w:rFonts w:ascii="Times New Roman" w:hAnsi="Times New Roman" w:cs="Times New Roman"/>
          <w:w w:val="105"/>
          <w:sz w:val="28"/>
          <w:szCs w:val="28"/>
        </w:rPr>
        <w:t>производится</w:t>
      </w:r>
      <w:r>
        <w:rPr>
          <w:rFonts w:ascii="Times New Roman" w:hAnsi="Times New Roman" w:cs="Times New Roman"/>
          <w:w w:val="105"/>
          <w:sz w:val="28"/>
          <w:szCs w:val="28"/>
        </w:rPr>
        <w:t xml:space="preserve"> </w:t>
      </w:r>
      <w:r w:rsidR="00217514" w:rsidRPr="00217514">
        <w:rPr>
          <w:rFonts w:ascii="Times New Roman" w:hAnsi="Times New Roman" w:cs="Times New Roman"/>
          <w:spacing w:val="-5"/>
          <w:w w:val="105"/>
          <w:sz w:val="28"/>
          <w:szCs w:val="28"/>
        </w:rPr>
        <w:t>по</w:t>
      </w:r>
    </w:p>
    <w:p w:rsidR="00217514" w:rsidRPr="00217514" w:rsidRDefault="000267B7" w:rsidP="00217514">
      <w:pPr>
        <w:pStyle w:val="a3"/>
        <w:jc w:val="both"/>
        <w:rPr>
          <w:rFonts w:ascii="Times New Roman" w:hAnsi="Times New Roman" w:cs="Times New Roman"/>
          <w:sz w:val="28"/>
          <w:szCs w:val="28"/>
        </w:rPr>
      </w:pPr>
      <w:r>
        <w:rPr>
          <w:rFonts w:ascii="Times New Roman" w:hAnsi="Times New Roman" w:cs="Times New Roman"/>
          <w:sz w:val="28"/>
          <w:szCs w:val="28"/>
        </w:rPr>
        <w:t>р</w:t>
      </w:r>
      <w:r w:rsidR="00217514" w:rsidRPr="00217514">
        <w:rPr>
          <w:rFonts w:ascii="Times New Roman" w:hAnsi="Times New Roman" w:cs="Times New Roman"/>
          <w:sz w:val="28"/>
          <w:szCs w:val="28"/>
        </w:rPr>
        <w:t>езультатам</w:t>
      </w:r>
      <w:r w:rsidR="00CC2A20">
        <w:rPr>
          <w:rFonts w:ascii="Times New Roman" w:hAnsi="Times New Roman" w:cs="Times New Roman"/>
          <w:sz w:val="28"/>
          <w:szCs w:val="28"/>
        </w:rPr>
        <w:t xml:space="preserve"> </w:t>
      </w:r>
      <w:r w:rsidR="00217514" w:rsidRPr="00217514">
        <w:rPr>
          <w:rFonts w:ascii="Times New Roman" w:hAnsi="Times New Roman" w:cs="Times New Roman"/>
          <w:sz w:val="28"/>
          <w:szCs w:val="28"/>
        </w:rPr>
        <w:t>специальной</w:t>
      </w:r>
      <w:r w:rsidR="00CC2A20">
        <w:rPr>
          <w:rFonts w:ascii="Times New Roman" w:hAnsi="Times New Roman" w:cs="Times New Roman"/>
          <w:sz w:val="28"/>
          <w:szCs w:val="28"/>
        </w:rPr>
        <w:t xml:space="preserve"> </w:t>
      </w:r>
      <w:r w:rsidR="00217514" w:rsidRPr="00217514">
        <w:rPr>
          <w:rFonts w:ascii="Times New Roman" w:hAnsi="Times New Roman" w:cs="Times New Roman"/>
          <w:sz w:val="28"/>
          <w:szCs w:val="28"/>
        </w:rPr>
        <w:t>оценки</w:t>
      </w:r>
      <w:r w:rsidR="00CC2A20">
        <w:rPr>
          <w:rFonts w:ascii="Times New Roman" w:hAnsi="Times New Roman" w:cs="Times New Roman"/>
          <w:sz w:val="28"/>
          <w:szCs w:val="28"/>
        </w:rPr>
        <w:t xml:space="preserve"> </w:t>
      </w:r>
      <w:r w:rsidR="00217514" w:rsidRPr="00217514">
        <w:rPr>
          <w:rFonts w:ascii="Times New Roman" w:hAnsi="Times New Roman" w:cs="Times New Roman"/>
          <w:sz w:val="28"/>
          <w:szCs w:val="28"/>
        </w:rPr>
        <w:t>условий</w:t>
      </w:r>
      <w:r w:rsidR="00CC2A20">
        <w:rPr>
          <w:rFonts w:ascii="Times New Roman" w:hAnsi="Times New Roman" w:cs="Times New Roman"/>
          <w:spacing w:val="-2"/>
          <w:sz w:val="28"/>
          <w:szCs w:val="28"/>
        </w:rPr>
        <w:t xml:space="preserve">  т</w:t>
      </w:r>
      <w:r w:rsidR="00217514" w:rsidRPr="00217514">
        <w:rPr>
          <w:rFonts w:ascii="Times New Roman" w:hAnsi="Times New Roman" w:cs="Times New Roman"/>
          <w:spacing w:val="-2"/>
          <w:sz w:val="28"/>
          <w:szCs w:val="28"/>
        </w:rPr>
        <w:t>руда.</w:t>
      </w:r>
    </w:p>
    <w:p w:rsidR="00391C7B" w:rsidRPr="00391C7B" w:rsidRDefault="00391C7B" w:rsidP="00391C7B">
      <w:pPr>
        <w:pStyle w:val="a3"/>
        <w:jc w:val="both"/>
        <w:rPr>
          <w:rFonts w:ascii="Times New Roman" w:hAnsi="Times New Roman" w:cs="Times New Roman"/>
          <w:sz w:val="28"/>
          <w:szCs w:val="28"/>
        </w:rPr>
      </w:pPr>
      <w:r w:rsidRPr="00391C7B">
        <w:rPr>
          <w:rFonts w:ascii="Times New Roman" w:hAnsi="Times New Roman" w:cs="Times New Roman"/>
          <w:sz w:val="28"/>
          <w:szCs w:val="28"/>
        </w:rPr>
        <w:t xml:space="preserve">     6.25. Работодатель выплачивает работникам за счет собственных средств перв</w:t>
      </w:r>
      <w:r>
        <w:rPr>
          <w:rFonts w:ascii="Times New Roman" w:hAnsi="Times New Roman" w:cs="Times New Roman"/>
          <w:sz w:val="28"/>
          <w:szCs w:val="28"/>
        </w:rPr>
        <w:t>ые три дня временной нетрудоспо</w:t>
      </w:r>
      <w:r w:rsidRPr="00391C7B">
        <w:rPr>
          <w:rFonts w:ascii="Times New Roman" w:hAnsi="Times New Roman" w:cs="Times New Roman"/>
          <w:sz w:val="28"/>
          <w:szCs w:val="28"/>
        </w:rPr>
        <w:t>собности с учетом страхового стажа в соответствии с Федеральным законом от 29 декабря</w:t>
      </w:r>
      <w:r>
        <w:rPr>
          <w:rFonts w:ascii="Times New Roman" w:hAnsi="Times New Roman" w:cs="Times New Roman"/>
          <w:sz w:val="28"/>
          <w:szCs w:val="28"/>
        </w:rPr>
        <w:t xml:space="preserve"> </w:t>
      </w:r>
      <w:r w:rsidRPr="00391C7B">
        <w:rPr>
          <w:rFonts w:ascii="Times New Roman" w:hAnsi="Times New Roman" w:cs="Times New Roman"/>
          <w:sz w:val="28"/>
          <w:szCs w:val="28"/>
        </w:rPr>
        <w:t xml:space="preserve"> 2006</w:t>
      </w:r>
      <w:r>
        <w:rPr>
          <w:rFonts w:ascii="Times New Roman" w:hAnsi="Times New Roman" w:cs="Times New Roman"/>
          <w:sz w:val="28"/>
          <w:szCs w:val="28"/>
        </w:rPr>
        <w:t xml:space="preserve"> </w:t>
      </w:r>
      <w:r w:rsidRPr="00391C7B">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Pr="00391C7B">
        <w:rPr>
          <w:rFonts w:ascii="Times New Roman" w:hAnsi="Times New Roman" w:cs="Times New Roman"/>
          <w:sz w:val="28"/>
          <w:szCs w:val="28"/>
        </w:rPr>
        <w:t xml:space="preserve"> № 255-ФЗ «Об обязательном</w:t>
      </w:r>
      <w:r>
        <w:rPr>
          <w:rFonts w:ascii="Times New Roman" w:hAnsi="Times New Roman" w:cs="Times New Roman"/>
          <w:sz w:val="28"/>
          <w:szCs w:val="28"/>
        </w:rPr>
        <w:t xml:space="preserve"> </w:t>
      </w:r>
      <w:r w:rsidRPr="00391C7B">
        <w:rPr>
          <w:rFonts w:ascii="Times New Roman" w:hAnsi="Times New Roman" w:cs="Times New Roman"/>
          <w:sz w:val="28"/>
          <w:szCs w:val="28"/>
        </w:rPr>
        <w:t>социальном</w:t>
      </w:r>
      <w:r>
        <w:rPr>
          <w:rFonts w:ascii="Times New Roman" w:hAnsi="Times New Roman" w:cs="Times New Roman"/>
          <w:sz w:val="28"/>
          <w:szCs w:val="28"/>
        </w:rPr>
        <w:t xml:space="preserve"> </w:t>
      </w:r>
      <w:r w:rsidRPr="00391C7B">
        <w:rPr>
          <w:rFonts w:ascii="Times New Roman" w:hAnsi="Times New Roman" w:cs="Times New Roman"/>
          <w:sz w:val="28"/>
          <w:szCs w:val="28"/>
        </w:rPr>
        <w:t>страховании</w:t>
      </w:r>
      <w:r>
        <w:rPr>
          <w:rFonts w:ascii="Times New Roman" w:hAnsi="Times New Roman" w:cs="Times New Roman"/>
          <w:sz w:val="28"/>
          <w:szCs w:val="28"/>
        </w:rPr>
        <w:t xml:space="preserve"> </w:t>
      </w:r>
      <w:r w:rsidRPr="00391C7B">
        <w:rPr>
          <w:rFonts w:ascii="Times New Roman" w:hAnsi="Times New Roman" w:cs="Times New Roman"/>
          <w:sz w:val="28"/>
          <w:szCs w:val="28"/>
        </w:rPr>
        <w:t>на</w:t>
      </w:r>
      <w:r>
        <w:rPr>
          <w:rFonts w:ascii="Times New Roman" w:hAnsi="Times New Roman" w:cs="Times New Roman"/>
          <w:sz w:val="28"/>
          <w:szCs w:val="28"/>
        </w:rPr>
        <w:t xml:space="preserve"> </w:t>
      </w:r>
      <w:r w:rsidRPr="00391C7B">
        <w:rPr>
          <w:rFonts w:ascii="Times New Roman" w:hAnsi="Times New Roman" w:cs="Times New Roman"/>
          <w:sz w:val="28"/>
          <w:szCs w:val="28"/>
        </w:rPr>
        <w:t>случай</w:t>
      </w:r>
      <w:r>
        <w:rPr>
          <w:rFonts w:ascii="Times New Roman" w:hAnsi="Times New Roman" w:cs="Times New Roman"/>
          <w:sz w:val="28"/>
          <w:szCs w:val="28"/>
        </w:rPr>
        <w:t xml:space="preserve"> </w:t>
      </w:r>
      <w:r w:rsidRPr="00391C7B">
        <w:rPr>
          <w:rFonts w:ascii="Times New Roman" w:hAnsi="Times New Roman" w:cs="Times New Roman"/>
          <w:sz w:val="28"/>
          <w:szCs w:val="28"/>
        </w:rPr>
        <w:t>временной</w:t>
      </w:r>
      <w:r>
        <w:rPr>
          <w:rFonts w:ascii="Times New Roman" w:hAnsi="Times New Roman" w:cs="Times New Roman"/>
          <w:sz w:val="28"/>
          <w:szCs w:val="28"/>
        </w:rPr>
        <w:t xml:space="preserve"> </w:t>
      </w:r>
      <w:r w:rsidRPr="00391C7B">
        <w:rPr>
          <w:rFonts w:ascii="Times New Roman" w:hAnsi="Times New Roman" w:cs="Times New Roman"/>
          <w:sz w:val="28"/>
          <w:szCs w:val="28"/>
        </w:rPr>
        <w:t>нетрудоспособности и в связи с материнством».</w:t>
      </w:r>
    </w:p>
    <w:p w:rsidR="00391C7B" w:rsidRDefault="00391C7B" w:rsidP="00391C7B">
      <w:pPr>
        <w:pStyle w:val="a3"/>
        <w:jc w:val="both"/>
        <w:rPr>
          <w:rFonts w:ascii="Times New Roman" w:hAnsi="Times New Roman" w:cs="Times New Roman"/>
          <w:w w:val="105"/>
          <w:sz w:val="28"/>
          <w:szCs w:val="28"/>
        </w:rPr>
      </w:pPr>
      <w:r w:rsidRPr="00391C7B">
        <w:rPr>
          <w:rFonts w:ascii="Times New Roman" w:hAnsi="Times New Roman" w:cs="Times New Roman"/>
          <w:sz w:val="28"/>
          <w:szCs w:val="28"/>
        </w:rPr>
        <w:t xml:space="preserve">     6.26. За работу вночное время с</w:t>
      </w:r>
      <w:r>
        <w:rPr>
          <w:rFonts w:ascii="Times New Roman" w:hAnsi="Times New Roman" w:cs="Times New Roman"/>
          <w:sz w:val="28"/>
          <w:szCs w:val="28"/>
        </w:rPr>
        <w:t xml:space="preserve"> </w:t>
      </w:r>
      <w:r w:rsidRPr="00391C7B">
        <w:rPr>
          <w:rFonts w:ascii="Times New Roman" w:hAnsi="Times New Roman" w:cs="Times New Roman"/>
          <w:sz w:val="28"/>
          <w:szCs w:val="28"/>
        </w:rPr>
        <w:t xml:space="preserve">22.00 до 6.00 часов следующего дня работнику </w:t>
      </w:r>
      <w:r w:rsidRPr="00391C7B">
        <w:rPr>
          <w:rFonts w:ascii="Times New Roman" w:hAnsi="Times New Roman" w:cs="Times New Roman"/>
          <w:w w:val="105"/>
          <w:sz w:val="28"/>
          <w:szCs w:val="28"/>
        </w:rPr>
        <w:t>выплачивается надбавка</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в</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размере</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не</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менее</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20%</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часовой</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тарифной ставки</w:t>
      </w:r>
      <w:r>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w:t>
      </w:r>
      <w:r w:rsidR="001A0189">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учетом</w:t>
      </w:r>
      <w:r w:rsidR="001A0189">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мнения</w:t>
      </w:r>
      <w:r w:rsidR="001A0189">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выборного органа</w:t>
      </w:r>
      <w:r w:rsidR="001A0189">
        <w:rPr>
          <w:rFonts w:ascii="Times New Roman" w:hAnsi="Times New Roman" w:cs="Times New Roman"/>
          <w:w w:val="105"/>
          <w:sz w:val="28"/>
          <w:szCs w:val="28"/>
        </w:rPr>
        <w:t xml:space="preserve"> </w:t>
      </w:r>
      <w:r w:rsidRPr="00391C7B">
        <w:rPr>
          <w:rFonts w:ascii="Times New Roman" w:hAnsi="Times New Roman" w:cs="Times New Roman"/>
          <w:w w:val="105"/>
          <w:sz w:val="28"/>
          <w:szCs w:val="28"/>
        </w:rPr>
        <w:t>первичной профсоюзной организации, трудовым договором.</w:t>
      </w:r>
    </w:p>
    <w:p w:rsidR="001A0189" w:rsidRPr="001A0189" w:rsidRDefault="001A0189" w:rsidP="001A0189">
      <w:pPr>
        <w:pStyle w:val="a3"/>
        <w:jc w:val="both"/>
        <w:rPr>
          <w:rFonts w:ascii="Times New Roman" w:hAnsi="Times New Roman" w:cs="Times New Roman"/>
          <w:sz w:val="28"/>
          <w:szCs w:val="28"/>
        </w:rPr>
      </w:pPr>
      <w:r w:rsidRPr="001A0189">
        <w:rPr>
          <w:rFonts w:ascii="Times New Roman" w:hAnsi="Times New Roman" w:cs="Times New Roman"/>
          <w:w w:val="105"/>
          <w:sz w:val="28"/>
          <w:szCs w:val="28"/>
        </w:rPr>
        <w:t xml:space="preserve">     6.27. </w:t>
      </w:r>
      <w:r w:rsidRPr="001A0189">
        <w:rPr>
          <w:rFonts w:ascii="Times New Roman" w:hAnsi="Times New Roman" w:cs="Times New Roman"/>
          <w:sz w:val="28"/>
          <w:szCs w:val="28"/>
        </w:rPr>
        <w:t>Стороны</w:t>
      </w:r>
      <w:r>
        <w:rPr>
          <w:rFonts w:ascii="Times New Roman" w:hAnsi="Times New Roman" w:cs="Times New Roman"/>
          <w:sz w:val="28"/>
          <w:szCs w:val="28"/>
        </w:rPr>
        <w:t xml:space="preserve"> </w:t>
      </w:r>
      <w:r w:rsidRPr="001A0189">
        <w:rPr>
          <w:rFonts w:ascii="Times New Roman" w:hAnsi="Times New Roman" w:cs="Times New Roman"/>
          <w:spacing w:val="-2"/>
          <w:sz w:val="28"/>
          <w:szCs w:val="28"/>
        </w:rPr>
        <w:t>рекомендуют:</w:t>
      </w:r>
    </w:p>
    <w:p w:rsidR="001A0189" w:rsidRPr="001A0189" w:rsidRDefault="001A0189" w:rsidP="001A0189">
      <w:pPr>
        <w:pStyle w:val="a3"/>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1A0189">
        <w:rPr>
          <w:rFonts w:ascii="Times New Roman" w:hAnsi="Times New Roman" w:cs="Times New Roman"/>
          <w:spacing w:val="-4"/>
          <w:sz w:val="28"/>
          <w:szCs w:val="28"/>
        </w:rPr>
        <w:t>При</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определении</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количества</w:t>
      </w:r>
      <w:r w:rsidRPr="001A0189">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pacing w:val="-2"/>
          <w:sz w:val="28"/>
          <w:szCs w:val="28"/>
        </w:rPr>
        <w:t>ш</w:t>
      </w:r>
      <w:r w:rsidRPr="001A0189">
        <w:rPr>
          <w:rFonts w:ascii="Times New Roman" w:hAnsi="Times New Roman" w:cs="Times New Roman"/>
          <w:spacing w:val="-2"/>
          <w:sz w:val="28"/>
          <w:szCs w:val="28"/>
        </w:rPr>
        <w:t>татных</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единиц</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должность</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 xml:space="preserve">уборщика </w:t>
      </w:r>
      <w:r w:rsidRPr="001A0189">
        <w:rPr>
          <w:rFonts w:ascii="Times New Roman" w:hAnsi="Times New Roman" w:cs="Times New Roman"/>
          <w:sz w:val="28"/>
          <w:szCs w:val="28"/>
        </w:rPr>
        <w:t>служебных</w:t>
      </w:r>
      <w:r>
        <w:rPr>
          <w:rFonts w:ascii="Times New Roman" w:hAnsi="Times New Roman" w:cs="Times New Roman"/>
          <w:sz w:val="28"/>
          <w:szCs w:val="28"/>
        </w:rPr>
        <w:t xml:space="preserve"> </w:t>
      </w:r>
      <w:r w:rsidRPr="001A0189">
        <w:rPr>
          <w:rFonts w:ascii="Times New Roman" w:hAnsi="Times New Roman" w:cs="Times New Roman"/>
          <w:sz w:val="28"/>
          <w:szCs w:val="28"/>
        </w:rPr>
        <w:t>помещений</w:t>
      </w:r>
      <w:r>
        <w:rPr>
          <w:rFonts w:ascii="Times New Roman" w:hAnsi="Times New Roman" w:cs="Times New Roman"/>
          <w:sz w:val="28"/>
          <w:szCs w:val="28"/>
        </w:rPr>
        <w:t xml:space="preserve"> </w:t>
      </w:r>
      <w:r w:rsidRPr="001A0189">
        <w:rPr>
          <w:rFonts w:ascii="Times New Roman" w:hAnsi="Times New Roman" w:cs="Times New Roman"/>
          <w:sz w:val="28"/>
          <w:szCs w:val="28"/>
        </w:rPr>
        <w:t>устанавливать</w:t>
      </w:r>
      <w:r>
        <w:rPr>
          <w:rFonts w:ascii="Times New Roman" w:hAnsi="Times New Roman" w:cs="Times New Roman"/>
          <w:sz w:val="28"/>
          <w:szCs w:val="28"/>
        </w:rPr>
        <w:t xml:space="preserve"> </w:t>
      </w:r>
      <w:r w:rsidRPr="001A0189">
        <w:rPr>
          <w:rFonts w:ascii="Times New Roman" w:hAnsi="Times New Roman" w:cs="Times New Roman"/>
          <w:sz w:val="28"/>
          <w:szCs w:val="28"/>
        </w:rPr>
        <w:t>из</w:t>
      </w:r>
      <w:r>
        <w:rPr>
          <w:rFonts w:ascii="Times New Roman" w:hAnsi="Times New Roman" w:cs="Times New Roman"/>
          <w:sz w:val="28"/>
          <w:szCs w:val="28"/>
        </w:rPr>
        <w:t xml:space="preserve"> </w:t>
      </w:r>
      <w:r w:rsidRPr="001A0189">
        <w:rPr>
          <w:rFonts w:ascii="Times New Roman" w:hAnsi="Times New Roman" w:cs="Times New Roman"/>
          <w:sz w:val="28"/>
          <w:szCs w:val="28"/>
        </w:rPr>
        <w:t>расчета</w:t>
      </w:r>
      <w:r>
        <w:rPr>
          <w:rFonts w:ascii="Times New Roman" w:hAnsi="Times New Roman" w:cs="Times New Roman"/>
          <w:sz w:val="28"/>
          <w:szCs w:val="28"/>
        </w:rPr>
        <w:t xml:space="preserve"> </w:t>
      </w:r>
      <w:r w:rsidRPr="001A0189">
        <w:rPr>
          <w:rFonts w:ascii="Times New Roman" w:hAnsi="Times New Roman" w:cs="Times New Roman"/>
          <w:sz w:val="28"/>
          <w:szCs w:val="28"/>
        </w:rPr>
        <w:t>0,5</w:t>
      </w:r>
      <w:r>
        <w:rPr>
          <w:rFonts w:ascii="Times New Roman" w:hAnsi="Times New Roman" w:cs="Times New Roman"/>
          <w:sz w:val="28"/>
          <w:szCs w:val="28"/>
        </w:rPr>
        <w:t xml:space="preserve"> единиц</w:t>
      </w:r>
      <w:r w:rsidRPr="001A0189">
        <w:rPr>
          <w:rFonts w:ascii="Times New Roman" w:hAnsi="Times New Roman" w:cs="Times New Roman"/>
          <w:sz w:val="28"/>
          <w:szCs w:val="28"/>
        </w:rPr>
        <w:t>ы</w:t>
      </w:r>
      <w:r>
        <w:rPr>
          <w:rFonts w:ascii="Times New Roman" w:hAnsi="Times New Roman" w:cs="Times New Roman"/>
          <w:sz w:val="28"/>
          <w:szCs w:val="28"/>
        </w:rPr>
        <w:t xml:space="preserve"> </w:t>
      </w:r>
      <w:r w:rsidRPr="001A0189">
        <w:rPr>
          <w:rFonts w:ascii="Times New Roman" w:hAnsi="Times New Roman" w:cs="Times New Roman"/>
          <w:sz w:val="28"/>
          <w:szCs w:val="28"/>
        </w:rPr>
        <w:t>должности</w:t>
      </w:r>
      <w:r>
        <w:rPr>
          <w:rFonts w:ascii="Times New Roman" w:hAnsi="Times New Roman" w:cs="Times New Roman"/>
          <w:sz w:val="28"/>
          <w:szCs w:val="28"/>
        </w:rPr>
        <w:t xml:space="preserve"> </w:t>
      </w:r>
      <w:r w:rsidRPr="001A0189">
        <w:rPr>
          <w:rFonts w:ascii="Times New Roman" w:hAnsi="Times New Roman" w:cs="Times New Roman"/>
          <w:sz w:val="28"/>
          <w:szCs w:val="28"/>
        </w:rPr>
        <w:t>на</w:t>
      </w:r>
      <w:r>
        <w:rPr>
          <w:rFonts w:ascii="Times New Roman" w:hAnsi="Times New Roman" w:cs="Times New Roman"/>
          <w:sz w:val="28"/>
          <w:szCs w:val="28"/>
        </w:rPr>
        <w:t xml:space="preserve"> </w:t>
      </w:r>
      <w:r w:rsidRPr="001A0189">
        <w:rPr>
          <w:rFonts w:ascii="Times New Roman" w:hAnsi="Times New Roman" w:cs="Times New Roman"/>
          <w:spacing w:val="-2"/>
          <w:sz w:val="28"/>
          <w:szCs w:val="28"/>
        </w:rPr>
        <w:t>каждые</w:t>
      </w:r>
    </w:p>
    <w:p w:rsidR="001A0189" w:rsidRPr="001A0189" w:rsidRDefault="001A0189" w:rsidP="001A0189">
      <w:pPr>
        <w:pStyle w:val="a3"/>
        <w:jc w:val="both"/>
        <w:rPr>
          <w:rFonts w:ascii="Times New Roman" w:hAnsi="Times New Roman" w:cs="Times New Roman"/>
          <w:sz w:val="28"/>
          <w:szCs w:val="28"/>
        </w:rPr>
      </w:pPr>
      <w:r w:rsidRPr="001A0189">
        <w:rPr>
          <w:rFonts w:ascii="Times New Roman" w:hAnsi="Times New Roman" w:cs="Times New Roman"/>
          <w:sz w:val="28"/>
          <w:szCs w:val="28"/>
        </w:rPr>
        <w:t>250</w:t>
      </w:r>
      <w:r>
        <w:rPr>
          <w:rFonts w:ascii="Times New Roman" w:hAnsi="Times New Roman" w:cs="Times New Roman"/>
          <w:sz w:val="28"/>
          <w:szCs w:val="28"/>
        </w:rPr>
        <w:t xml:space="preserve"> </w:t>
      </w:r>
      <w:r w:rsidRPr="001A0189">
        <w:rPr>
          <w:rFonts w:ascii="Times New Roman" w:hAnsi="Times New Roman" w:cs="Times New Roman"/>
          <w:sz w:val="28"/>
          <w:szCs w:val="28"/>
        </w:rPr>
        <w:t>квадратных</w:t>
      </w:r>
      <w:r w:rsidRPr="001A0189">
        <w:rPr>
          <w:rFonts w:ascii="Times New Roman" w:hAnsi="Times New Roman" w:cs="Times New Roman"/>
          <w:sz w:val="28"/>
          <w:szCs w:val="28"/>
        </w:rPr>
        <w:tab/>
        <w:t>метров</w:t>
      </w:r>
      <w:r>
        <w:rPr>
          <w:rFonts w:ascii="Times New Roman" w:hAnsi="Times New Roman" w:cs="Times New Roman"/>
          <w:sz w:val="28"/>
          <w:szCs w:val="28"/>
        </w:rPr>
        <w:t xml:space="preserve"> </w:t>
      </w:r>
      <w:r w:rsidRPr="001A0189">
        <w:rPr>
          <w:rFonts w:ascii="Times New Roman" w:hAnsi="Times New Roman" w:cs="Times New Roman"/>
          <w:sz w:val="28"/>
          <w:szCs w:val="28"/>
        </w:rPr>
        <w:t>убираемой</w:t>
      </w:r>
      <w:r w:rsidRPr="001A0189">
        <w:rPr>
          <w:rFonts w:ascii="Times New Roman" w:hAnsi="Times New Roman" w:cs="Times New Roman"/>
          <w:sz w:val="28"/>
          <w:szCs w:val="28"/>
        </w:rPr>
        <w:tab/>
      </w:r>
      <w:r w:rsidRPr="001A0189">
        <w:rPr>
          <w:rFonts w:ascii="Times New Roman" w:hAnsi="Times New Roman" w:cs="Times New Roman"/>
          <w:spacing w:val="-2"/>
          <w:sz w:val="28"/>
          <w:szCs w:val="28"/>
        </w:rPr>
        <w:t>площади,</w:t>
      </w:r>
      <w:r w:rsidRPr="001A0189">
        <w:rPr>
          <w:rFonts w:ascii="Times New Roman" w:hAnsi="Times New Roman" w:cs="Times New Roman"/>
          <w:sz w:val="28"/>
          <w:szCs w:val="28"/>
        </w:rPr>
        <w:tab/>
        <w:t>но</w:t>
      </w:r>
      <w:r>
        <w:rPr>
          <w:rFonts w:ascii="Times New Roman" w:hAnsi="Times New Roman" w:cs="Times New Roman"/>
          <w:sz w:val="28"/>
          <w:szCs w:val="28"/>
        </w:rPr>
        <w:t xml:space="preserve"> </w:t>
      </w:r>
      <w:r w:rsidRPr="001A0189">
        <w:rPr>
          <w:rFonts w:ascii="Times New Roman" w:hAnsi="Times New Roman" w:cs="Times New Roman"/>
          <w:sz w:val="28"/>
          <w:szCs w:val="28"/>
        </w:rPr>
        <w:t>не</w:t>
      </w:r>
      <w:r>
        <w:rPr>
          <w:rFonts w:ascii="Times New Roman" w:hAnsi="Times New Roman" w:cs="Times New Roman"/>
          <w:sz w:val="28"/>
          <w:szCs w:val="28"/>
        </w:rPr>
        <w:t xml:space="preserve"> </w:t>
      </w:r>
      <w:r w:rsidRPr="001A0189">
        <w:rPr>
          <w:rFonts w:ascii="Times New Roman" w:hAnsi="Times New Roman" w:cs="Times New Roman"/>
          <w:sz w:val="28"/>
          <w:szCs w:val="28"/>
        </w:rPr>
        <w:t>менее</w:t>
      </w:r>
      <w:r>
        <w:rPr>
          <w:rFonts w:ascii="Times New Roman" w:hAnsi="Times New Roman" w:cs="Times New Roman"/>
          <w:sz w:val="28"/>
          <w:szCs w:val="28"/>
        </w:rPr>
        <w:t xml:space="preserve"> </w:t>
      </w:r>
      <w:r w:rsidRPr="001A0189">
        <w:rPr>
          <w:rFonts w:ascii="Times New Roman" w:hAnsi="Times New Roman" w:cs="Times New Roman"/>
          <w:sz w:val="28"/>
          <w:szCs w:val="28"/>
        </w:rPr>
        <w:t>0,5</w:t>
      </w:r>
      <w:r>
        <w:rPr>
          <w:rFonts w:ascii="Times New Roman" w:hAnsi="Times New Roman" w:cs="Times New Roman"/>
          <w:sz w:val="28"/>
          <w:szCs w:val="28"/>
        </w:rPr>
        <w:t xml:space="preserve"> </w:t>
      </w:r>
      <w:r w:rsidRPr="001A0189">
        <w:rPr>
          <w:rFonts w:ascii="Times New Roman" w:hAnsi="Times New Roman" w:cs="Times New Roman"/>
          <w:sz w:val="28"/>
          <w:szCs w:val="28"/>
        </w:rPr>
        <w:t>должности</w:t>
      </w:r>
      <w:r>
        <w:rPr>
          <w:rFonts w:ascii="Times New Roman" w:hAnsi="Times New Roman" w:cs="Times New Roman"/>
          <w:sz w:val="28"/>
          <w:szCs w:val="28"/>
        </w:rPr>
        <w:t xml:space="preserve"> </w:t>
      </w:r>
      <w:r w:rsidRPr="001A0189">
        <w:rPr>
          <w:rFonts w:ascii="Times New Roman" w:hAnsi="Times New Roman" w:cs="Times New Roman"/>
          <w:sz w:val="28"/>
          <w:szCs w:val="28"/>
        </w:rPr>
        <w:t>на</w:t>
      </w:r>
      <w:r>
        <w:rPr>
          <w:rFonts w:ascii="Times New Roman" w:hAnsi="Times New Roman" w:cs="Times New Roman"/>
          <w:sz w:val="28"/>
          <w:szCs w:val="28"/>
        </w:rPr>
        <w:t xml:space="preserve"> </w:t>
      </w:r>
      <w:r w:rsidRPr="001A0189">
        <w:rPr>
          <w:rFonts w:ascii="Times New Roman" w:hAnsi="Times New Roman" w:cs="Times New Roman"/>
          <w:sz w:val="28"/>
          <w:szCs w:val="28"/>
        </w:rPr>
        <w:t>образовательную организацию.</w:t>
      </w:r>
    </w:p>
    <w:p w:rsidR="0090272B" w:rsidRPr="0090272B" w:rsidRDefault="0090272B" w:rsidP="0090272B">
      <w:pPr>
        <w:pStyle w:val="a3"/>
        <w:jc w:val="both"/>
        <w:rPr>
          <w:rFonts w:ascii="Times New Roman" w:hAnsi="Times New Roman" w:cs="Times New Roman"/>
          <w:sz w:val="28"/>
          <w:szCs w:val="28"/>
        </w:rPr>
      </w:pPr>
      <w:r w:rsidRPr="0090272B">
        <w:rPr>
          <w:rFonts w:ascii="Times New Roman" w:hAnsi="Times New Roman" w:cs="Times New Roman"/>
          <w:sz w:val="28"/>
          <w:szCs w:val="28"/>
        </w:rPr>
        <w:t xml:space="preserve">      6.28. Республиканская</w:t>
      </w:r>
      <w:r>
        <w:rPr>
          <w:rFonts w:ascii="Times New Roman" w:hAnsi="Times New Roman" w:cs="Times New Roman"/>
          <w:sz w:val="28"/>
          <w:szCs w:val="28"/>
        </w:rPr>
        <w:t xml:space="preserve"> </w:t>
      </w:r>
      <w:r w:rsidRPr="0090272B">
        <w:rPr>
          <w:rFonts w:ascii="Times New Roman" w:hAnsi="Times New Roman" w:cs="Times New Roman"/>
          <w:sz w:val="28"/>
          <w:szCs w:val="28"/>
        </w:rPr>
        <w:t>организация</w:t>
      </w:r>
      <w:r>
        <w:rPr>
          <w:rFonts w:ascii="Times New Roman" w:hAnsi="Times New Roman" w:cs="Times New Roman"/>
          <w:sz w:val="28"/>
          <w:szCs w:val="28"/>
        </w:rPr>
        <w:t xml:space="preserve"> </w:t>
      </w:r>
      <w:r w:rsidRPr="0090272B">
        <w:rPr>
          <w:rFonts w:ascii="Times New Roman" w:hAnsi="Times New Roman" w:cs="Times New Roman"/>
          <w:spacing w:val="-2"/>
          <w:sz w:val="28"/>
          <w:szCs w:val="28"/>
        </w:rPr>
        <w:t>Профсоюза:</w:t>
      </w:r>
    </w:p>
    <w:p w:rsidR="0090272B" w:rsidRPr="0090272B" w:rsidRDefault="0090272B" w:rsidP="0090272B">
      <w:pPr>
        <w:pStyle w:val="a3"/>
        <w:jc w:val="both"/>
        <w:rPr>
          <w:rFonts w:ascii="Times New Roman" w:hAnsi="Times New Roman" w:cs="Times New Roman"/>
          <w:sz w:val="28"/>
          <w:szCs w:val="28"/>
        </w:rPr>
      </w:pPr>
      <w:r>
        <w:rPr>
          <w:rFonts w:ascii="Times New Roman" w:hAnsi="Times New Roman" w:cs="Times New Roman"/>
          <w:w w:val="105"/>
          <w:sz w:val="28"/>
          <w:szCs w:val="28"/>
        </w:rPr>
        <w:lastRenderedPageBreak/>
        <w:t xml:space="preserve">      6.28.1. </w:t>
      </w:r>
      <w:r w:rsidRPr="0090272B">
        <w:rPr>
          <w:rFonts w:ascii="Times New Roman" w:hAnsi="Times New Roman" w:cs="Times New Roman"/>
          <w:w w:val="105"/>
          <w:sz w:val="28"/>
          <w:szCs w:val="28"/>
        </w:rPr>
        <w:t>Оказывает</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бесплатную</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методическую,</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юридическую и</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 xml:space="preserve">практическую </w:t>
      </w:r>
      <w:r w:rsidRPr="0090272B">
        <w:rPr>
          <w:rFonts w:ascii="Times New Roman" w:hAnsi="Times New Roman" w:cs="Times New Roman"/>
          <w:sz w:val="28"/>
          <w:szCs w:val="28"/>
        </w:rPr>
        <w:t>помощь</w:t>
      </w:r>
      <w:r>
        <w:rPr>
          <w:rFonts w:ascii="Times New Roman" w:hAnsi="Times New Roman" w:cs="Times New Roman"/>
          <w:sz w:val="28"/>
          <w:szCs w:val="28"/>
        </w:rPr>
        <w:t xml:space="preserve"> </w:t>
      </w:r>
      <w:r w:rsidRPr="0090272B">
        <w:rPr>
          <w:rFonts w:ascii="Times New Roman" w:hAnsi="Times New Roman" w:cs="Times New Roman"/>
          <w:sz w:val="28"/>
          <w:szCs w:val="28"/>
        </w:rPr>
        <w:t>членам</w:t>
      </w:r>
      <w:r>
        <w:rPr>
          <w:rFonts w:ascii="Times New Roman" w:hAnsi="Times New Roman" w:cs="Times New Roman"/>
          <w:sz w:val="28"/>
          <w:szCs w:val="28"/>
        </w:rPr>
        <w:t xml:space="preserve"> </w:t>
      </w:r>
      <w:r w:rsidRPr="0090272B">
        <w:rPr>
          <w:rFonts w:ascii="Times New Roman" w:hAnsi="Times New Roman" w:cs="Times New Roman"/>
          <w:sz w:val="28"/>
          <w:szCs w:val="28"/>
        </w:rPr>
        <w:t>профсоюза</w:t>
      </w:r>
      <w:r>
        <w:rPr>
          <w:rFonts w:ascii="Times New Roman" w:hAnsi="Times New Roman" w:cs="Times New Roman"/>
          <w:sz w:val="28"/>
          <w:szCs w:val="28"/>
        </w:rPr>
        <w:t xml:space="preserve"> </w:t>
      </w:r>
      <w:r w:rsidRPr="0090272B">
        <w:rPr>
          <w:rFonts w:ascii="Times New Roman" w:hAnsi="Times New Roman" w:cs="Times New Roman"/>
          <w:sz w:val="28"/>
          <w:szCs w:val="28"/>
        </w:rPr>
        <w:t>по защите</w:t>
      </w:r>
      <w:r>
        <w:rPr>
          <w:rFonts w:ascii="Times New Roman" w:hAnsi="Times New Roman" w:cs="Times New Roman"/>
          <w:sz w:val="28"/>
          <w:szCs w:val="28"/>
        </w:rPr>
        <w:t xml:space="preserve"> </w:t>
      </w:r>
      <w:r w:rsidRPr="0090272B">
        <w:rPr>
          <w:rFonts w:ascii="Times New Roman" w:hAnsi="Times New Roman" w:cs="Times New Roman"/>
          <w:sz w:val="28"/>
          <w:szCs w:val="28"/>
        </w:rPr>
        <w:t>их</w:t>
      </w:r>
      <w:r>
        <w:rPr>
          <w:rFonts w:ascii="Times New Roman" w:hAnsi="Times New Roman" w:cs="Times New Roman"/>
          <w:sz w:val="28"/>
          <w:szCs w:val="28"/>
        </w:rPr>
        <w:t xml:space="preserve"> </w:t>
      </w:r>
      <w:r w:rsidRPr="0090272B">
        <w:rPr>
          <w:rFonts w:ascii="Times New Roman" w:hAnsi="Times New Roman" w:cs="Times New Roman"/>
          <w:sz w:val="28"/>
          <w:szCs w:val="28"/>
        </w:rPr>
        <w:t>социально-экономических, трудовых</w:t>
      </w:r>
      <w:r>
        <w:rPr>
          <w:rFonts w:ascii="Times New Roman" w:hAnsi="Times New Roman" w:cs="Times New Roman"/>
          <w:sz w:val="28"/>
          <w:szCs w:val="28"/>
        </w:rPr>
        <w:t xml:space="preserve"> </w:t>
      </w:r>
      <w:r w:rsidRPr="0090272B">
        <w:rPr>
          <w:rFonts w:ascii="Times New Roman" w:hAnsi="Times New Roman" w:cs="Times New Roman"/>
          <w:sz w:val="28"/>
          <w:szCs w:val="28"/>
        </w:rPr>
        <w:t xml:space="preserve">прав, </w:t>
      </w:r>
      <w:r w:rsidRPr="0090272B">
        <w:rPr>
          <w:rFonts w:ascii="Times New Roman" w:hAnsi="Times New Roman" w:cs="Times New Roman"/>
          <w:w w:val="105"/>
          <w:sz w:val="28"/>
          <w:szCs w:val="28"/>
        </w:rPr>
        <w:t>в</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том числе и при обращении в</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судебные инстанции.</w:t>
      </w:r>
    </w:p>
    <w:p w:rsidR="0090272B" w:rsidRPr="0090272B" w:rsidRDefault="0090272B" w:rsidP="0090272B">
      <w:pPr>
        <w:pStyle w:val="a3"/>
        <w:jc w:val="both"/>
        <w:rPr>
          <w:rFonts w:ascii="Times New Roman" w:hAnsi="Times New Roman" w:cs="Times New Roman"/>
          <w:sz w:val="28"/>
          <w:szCs w:val="28"/>
        </w:rPr>
      </w:pPr>
      <w:r>
        <w:rPr>
          <w:rFonts w:ascii="Times New Roman" w:hAnsi="Times New Roman" w:cs="Times New Roman"/>
          <w:w w:val="105"/>
          <w:sz w:val="28"/>
          <w:szCs w:val="28"/>
        </w:rPr>
        <w:t xml:space="preserve">      6.28.2.</w:t>
      </w:r>
      <w:r w:rsidR="0038541F">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Обеспечивает и</w:t>
      </w:r>
      <w:r w:rsidR="0038541F">
        <w:rPr>
          <w:rFonts w:ascii="Times New Roman" w:hAnsi="Times New Roman" w:cs="Times New Roman"/>
          <w:w w:val="105"/>
          <w:sz w:val="28"/>
          <w:szCs w:val="28"/>
        </w:rPr>
        <w:t>здание информационно-методических</w:t>
      </w:r>
      <w:r w:rsidRPr="0090272B">
        <w:rPr>
          <w:rFonts w:ascii="Times New Roman" w:hAnsi="Times New Roman" w:cs="Times New Roman"/>
          <w:w w:val="105"/>
          <w:sz w:val="28"/>
          <w:szCs w:val="28"/>
        </w:rPr>
        <w:t xml:space="preserve"> материалов, обучение профсоюзного актива по вопросам оплаты труда, трудового законодательства,</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жилищного,</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пенсионного законодательства</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и</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норм</w:t>
      </w:r>
      <w:r>
        <w:rPr>
          <w:rFonts w:ascii="Times New Roman" w:hAnsi="Times New Roman" w:cs="Times New Roman"/>
          <w:w w:val="105"/>
          <w:sz w:val="28"/>
          <w:szCs w:val="28"/>
        </w:rPr>
        <w:t xml:space="preserve"> </w:t>
      </w:r>
      <w:r w:rsidRPr="0090272B">
        <w:rPr>
          <w:rFonts w:ascii="Times New Roman" w:hAnsi="Times New Roman" w:cs="Times New Roman"/>
          <w:w w:val="105"/>
          <w:sz w:val="28"/>
          <w:szCs w:val="28"/>
        </w:rPr>
        <w:t xml:space="preserve">социального </w:t>
      </w:r>
      <w:r w:rsidRPr="0090272B">
        <w:rPr>
          <w:rFonts w:ascii="Times New Roman" w:hAnsi="Times New Roman" w:cs="Times New Roman"/>
          <w:spacing w:val="-2"/>
          <w:w w:val="105"/>
          <w:sz w:val="28"/>
          <w:szCs w:val="28"/>
        </w:rPr>
        <w:t>страхования.</w:t>
      </w:r>
    </w:p>
    <w:p w:rsidR="001A0189" w:rsidRDefault="0038541F" w:rsidP="0090272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38541F">
        <w:rPr>
          <w:rFonts w:ascii="Times New Roman" w:hAnsi="Times New Roman" w:cs="Times New Roman"/>
          <w:b/>
          <w:sz w:val="28"/>
          <w:szCs w:val="28"/>
        </w:rPr>
        <w:t xml:space="preserve">Раздел </w:t>
      </w:r>
      <w:r w:rsidRPr="0038541F">
        <w:rPr>
          <w:rFonts w:ascii="Times New Roman" w:hAnsi="Times New Roman" w:cs="Times New Roman"/>
          <w:b/>
          <w:sz w:val="28"/>
          <w:szCs w:val="28"/>
          <w:lang w:val="en-US"/>
        </w:rPr>
        <w:t>IX</w:t>
      </w:r>
      <w:r w:rsidRPr="0038541F">
        <w:rPr>
          <w:rFonts w:ascii="Times New Roman" w:hAnsi="Times New Roman" w:cs="Times New Roman"/>
          <w:b/>
          <w:sz w:val="28"/>
          <w:szCs w:val="28"/>
        </w:rPr>
        <w:t>.  Социальные гарантии,  льготы пункт 9.1.6.</w:t>
      </w:r>
      <w:r>
        <w:rPr>
          <w:rFonts w:ascii="Times New Roman" w:hAnsi="Times New Roman" w:cs="Times New Roman"/>
          <w:sz w:val="28"/>
          <w:szCs w:val="28"/>
        </w:rPr>
        <w:t xml:space="preserve"> изложить в следующей редакции «9.1.6. Участие в Федеральной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38541F" w:rsidRDefault="0038541F" w:rsidP="0090272B">
      <w:pPr>
        <w:pStyle w:val="a3"/>
        <w:jc w:val="both"/>
        <w:rPr>
          <w:rFonts w:ascii="Times New Roman" w:hAnsi="Times New Roman" w:cs="Times New Roman"/>
          <w:sz w:val="28"/>
          <w:szCs w:val="28"/>
        </w:rPr>
      </w:pPr>
    </w:p>
    <w:p w:rsidR="0038541F" w:rsidRDefault="0038541F" w:rsidP="0090272B">
      <w:pPr>
        <w:pStyle w:val="a3"/>
        <w:jc w:val="both"/>
        <w:rPr>
          <w:rFonts w:ascii="Times New Roman" w:eastAsia="Times New Roman" w:hAnsi="Times New Roman" w:cs="Times New Roman"/>
          <w:color w:val="000000"/>
          <w:sz w:val="28"/>
          <w:szCs w:val="28"/>
          <w:lang w:eastAsia="ru-RU"/>
        </w:rPr>
      </w:pPr>
      <w:r w:rsidRPr="0038541F">
        <w:rPr>
          <w:rFonts w:ascii="Times New Roman" w:hAnsi="Times New Roman" w:cs="Times New Roman"/>
          <w:b/>
          <w:sz w:val="28"/>
          <w:szCs w:val="28"/>
        </w:rPr>
        <w:t xml:space="preserve">      Раздел </w:t>
      </w:r>
      <w:r w:rsidRPr="0038541F">
        <w:rPr>
          <w:rFonts w:ascii="Times New Roman" w:hAnsi="Times New Roman" w:cs="Times New Roman"/>
          <w:b/>
          <w:sz w:val="28"/>
          <w:szCs w:val="28"/>
          <w:lang w:val="en-US"/>
        </w:rPr>
        <w:t>X</w:t>
      </w:r>
      <w:r w:rsidRPr="0038541F">
        <w:rPr>
          <w:rFonts w:ascii="Times New Roman" w:hAnsi="Times New Roman" w:cs="Times New Roman"/>
          <w:b/>
          <w:sz w:val="28"/>
          <w:szCs w:val="28"/>
        </w:rPr>
        <w:t>. Пенсионное</w:t>
      </w:r>
      <w:r>
        <w:rPr>
          <w:rFonts w:ascii="Times New Roman" w:hAnsi="Times New Roman" w:cs="Times New Roman"/>
          <w:b/>
          <w:sz w:val="28"/>
          <w:szCs w:val="28"/>
        </w:rPr>
        <w:t xml:space="preserve"> обеспечение пункт 10.3. изложить в следующей редакции </w:t>
      </w:r>
      <w:r w:rsidRPr="0038541F">
        <w:rPr>
          <w:rFonts w:ascii="Times New Roman" w:hAnsi="Times New Roman" w:cs="Times New Roman"/>
          <w:sz w:val="28"/>
          <w:szCs w:val="28"/>
        </w:rPr>
        <w:t>«</w:t>
      </w:r>
      <w:r>
        <w:rPr>
          <w:rFonts w:ascii="Times New Roman" w:hAnsi="Times New Roman" w:cs="Times New Roman"/>
          <w:sz w:val="28"/>
          <w:szCs w:val="28"/>
        </w:rPr>
        <w:t xml:space="preserve">10.03. </w:t>
      </w:r>
      <w:r>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p>
    <w:p w:rsidR="0038541F" w:rsidRDefault="0038541F" w:rsidP="0090272B">
      <w:pPr>
        <w:pStyle w:val="a3"/>
        <w:jc w:val="both"/>
        <w:rPr>
          <w:rFonts w:ascii="Times New Roman" w:eastAsia="Times New Roman" w:hAnsi="Times New Roman" w:cs="Times New Roman"/>
          <w:color w:val="000000"/>
          <w:sz w:val="28"/>
          <w:szCs w:val="28"/>
          <w:lang w:eastAsia="ru-RU"/>
        </w:rPr>
      </w:pPr>
    </w:p>
    <w:p w:rsidR="00B743F3" w:rsidRDefault="00B743F3" w:rsidP="00B743F3">
      <w:pPr>
        <w:spacing w:after="0" w:line="240" w:lineRule="auto"/>
        <w:jc w:val="both"/>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color w:val="000000"/>
          <w:sz w:val="28"/>
          <w:szCs w:val="28"/>
          <w:lang w:eastAsia="ru-RU"/>
        </w:rPr>
        <w:t xml:space="preserve">         </w:t>
      </w:r>
      <w:r w:rsidR="0038541F" w:rsidRPr="00B743F3">
        <w:rPr>
          <w:rFonts w:ascii="Times New Roman" w:eastAsia="Times New Roman" w:hAnsi="Times New Roman" w:cs="Times New Roman"/>
          <w:b/>
          <w:color w:val="000000"/>
          <w:sz w:val="28"/>
          <w:szCs w:val="28"/>
          <w:lang w:eastAsia="ru-RU"/>
        </w:rPr>
        <w:t>Приложение №2 «Права и льготы</w:t>
      </w:r>
      <w:r w:rsidRPr="00B743F3">
        <w:rPr>
          <w:rFonts w:ascii="Times New Roman" w:eastAsia="Times New Roman" w:hAnsi="Times New Roman" w:cs="Times New Roman"/>
          <w:b/>
          <w:color w:val="000000"/>
          <w:sz w:val="28"/>
          <w:szCs w:val="28"/>
          <w:lang w:eastAsia="ru-RU"/>
        </w:rPr>
        <w:t>,</w:t>
      </w:r>
      <w:r w:rsidRPr="00B743F3">
        <w:rPr>
          <w:rFonts w:ascii="Times New Roman" w:eastAsia="Times New Roman" w:hAnsi="Times New Roman" w:cs="Times New Roman"/>
          <w:b/>
          <w:bCs/>
          <w:spacing w:val="-4"/>
          <w:sz w:val="28"/>
          <w:szCs w:val="28"/>
          <w:lang w:eastAsia="ru-RU"/>
        </w:rPr>
        <w:t xml:space="preserve">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eastAsia="Times New Roman" w:hAnsi="Times New Roman" w:cs="Times New Roman"/>
          <w:b/>
          <w:bCs/>
          <w:spacing w:val="-4"/>
          <w:sz w:val="28"/>
          <w:szCs w:val="28"/>
          <w:lang w:eastAsia="ru-RU"/>
        </w:rPr>
        <w:t>»</w:t>
      </w:r>
    </w:p>
    <w:p w:rsidR="00B743F3" w:rsidRDefault="00B743F3" w:rsidP="00B743F3">
      <w:pPr>
        <w:tabs>
          <w:tab w:val="num" w:pos="240"/>
        </w:tabs>
        <w:spacing w:after="0" w:line="240" w:lineRule="auto"/>
        <w:jc w:val="both"/>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bCs/>
          <w:spacing w:val="-4"/>
          <w:sz w:val="28"/>
          <w:szCs w:val="28"/>
          <w:lang w:eastAsia="ru-RU"/>
        </w:rPr>
        <w:t xml:space="preserve">       </w:t>
      </w: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bCs/>
          <w:spacing w:val="-4"/>
          <w:sz w:val="28"/>
          <w:szCs w:val="28"/>
          <w:lang w:eastAsia="ru-RU"/>
        </w:rPr>
        <w:t xml:space="preserve">       В разделе</w:t>
      </w:r>
      <w:r w:rsidRPr="00B743F3">
        <w:rPr>
          <w:rFonts w:ascii="Times New Roman" w:eastAsia="Times New Roman" w:hAnsi="Times New Roman" w:cs="Times New Roman"/>
          <w:b/>
          <w:spacing w:val="-4"/>
          <w:sz w:val="28"/>
          <w:szCs w:val="28"/>
          <w:lang w:eastAsia="ru-RU"/>
        </w:rPr>
        <w:t xml:space="preserve"> </w:t>
      </w:r>
      <w:r>
        <w:rPr>
          <w:rFonts w:ascii="Times New Roman" w:eastAsia="Times New Roman" w:hAnsi="Times New Roman" w:cs="Times New Roman"/>
          <w:b/>
          <w:spacing w:val="-4"/>
          <w:sz w:val="28"/>
          <w:szCs w:val="28"/>
          <w:lang w:val="en-US" w:eastAsia="ru-RU"/>
        </w:rPr>
        <w:t>II</w:t>
      </w:r>
      <w:r>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внести изменения в пункт 2.1. и в таблицу:</w:t>
      </w:r>
    </w:p>
    <w:p w:rsidR="00B743F3" w:rsidRDefault="00B743F3" w:rsidP="00B743F3">
      <w:pPr>
        <w:tabs>
          <w:tab w:val="num" w:pos="240"/>
        </w:tabs>
        <w:spacing w:after="0" w:line="240" w:lineRule="auto"/>
        <w:jc w:val="both"/>
        <w:rPr>
          <w:rFonts w:ascii="Times New Roman" w:eastAsia="Times New Roman" w:hAnsi="Times New Roman" w:cs="Times New Roman"/>
          <w:b/>
          <w:spacing w:val="-4"/>
          <w:sz w:val="28"/>
          <w:szCs w:val="28"/>
          <w:lang w:eastAsia="ru-RU"/>
        </w:rPr>
      </w:pPr>
    </w:p>
    <w:p w:rsidR="00B743F3" w:rsidRPr="00B743F3" w:rsidRDefault="00B743F3" w:rsidP="00B743F3">
      <w:pPr>
        <w:pStyle w:val="a7"/>
        <w:spacing w:line="249" w:lineRule="auto"/>
        <w:ind w:left="355" w:right="223" w:firstLine="728"/>
        <w:rPr>
          <w:sz w:val="28"/>
          <w:szCs w:val="28"/>
        </w:rPr>
      </w:pPr>
      <w:r w:rsidRPr="00B743F3">
        <w:rPr>
          <w:w w:val="105"/>
          <w:sz w:val="28"/>
          <w:szCs w:val="28"/>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вс 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w:t>
      </w:r>
      <w:r w:rsidRPr="00B743F3">
        <w:rPr>
          <w:w w:val="95"/>
          <w:sz w:val="28"/>
          <w:szCs w:val="28"/>
        </w:rPr>
        <w:t>—</w:t>
      </w:r>
      <w:r w:rsidRPr="00B743F3">
        <w:rPr>
          <w:w w:val="105"/>
          <w:sz w:val="28"/>
          <w:szCs w:val="28"/>
        </w:rPr>
        <w:t xml:space="preserve">Порядок), учитываются в следующих </w:t>
      </w:r>
      <w:r w:rsidRPr="00B743F3">
        <w:rPr>
          <w:spacing w:val="-2"/>
          <w:w w:val="105"/>
          <w:sz w:val="28"/>
          <w:szCs w:val="28"/>
        </w:rPr>
        <w:t>случаях:</w:t>
      </w:r>
    </w:p>
    <w:p w:rsidR="00B743F3" w:rsidRPr="00B743F3" w:rsidRDefault="00B743F3" w:rsidP="00B743F3">
      <w:pPr>
        <w:pStyle w:val="a4"/>
        <w:widowControl w:val="0"/>
        <w:numPr>
          <w:ilvl w:val="0"/>
          <w:numId w:val="3"/>
        </w:numPr>
        <w:tabs>
          <w:tab w:val="left" w:pos="1459"/>
        </w:tabs>
        <w:autoSpaceDE w:val="0"/>
        <w:autoSpaceDN w:val="0"/>
        <w:spacing w:before="76" w:after="0" w:line="247" w:lineRule="auto"/>
        <w:ind w:right="121" w:firstLine="715"/>
        <w:contextualSpacing w:val="0"/>
        <w:rPr>
          <w:rFonts w:ascii="Times New Roman" w:hAnsi="Times New Roman" w:cs="Times New Roman"/>
          <w:sz w:val="28"/>
          <w:szCs w:val="28"/>
        </w:rPr>
      </w:pPr>
      <w:r w:rsidRPr="00B743F3">
        <w:rPr>
          <w:rFonts w:ascii="Times New Roman" w:hAnsi="Times New Roman" w:cs="Times New Roman"/>
          <w:w w:val="105"/>
          <w:sz w:val="28"/>
          <w:szCs w:val="28"/>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743F3" w:rsidRPr="00B743F3" w:rsidRDefault="00B743F3" w:rsidP="00B743F3">
      <w:pPr>
        <w:pStyle w:val="a4"/>
        <w:widowControl w:val="0"/>
        <w:numPr>
          <w:ilvl w:val="0"/>
          <w:numId w:val="3"/>
        </w:numPr>
        <w:tabs>
          <w:tab w:val="left" w:pos="1344"/>
        </w:tabs>
        <w:autoSpaceDE w:val="0"/>
        <w:autoSpaceDN w:val="0"/>
        <w:spacing w:before="121" w:after="0" w:line="249" w:lineRule="auto"/>
        <w:ind w:left="459" w:right="137" w:firstLine="715"/>
        <w:contextualSpacing w:val="0"/>
        <w:jc w:val="both"/>
        <w:rPr>
          <w:rFonts w:ascii="Times New Roman" w:hAnsi="Times New Roman" w:cs="Times New Roman"/>
          <w:sz w:val="28"/>
          <w:szCs w:val="28"/>
        </w:rPr>
      </w:pPr>
      <w:r w:rsidRPr="00B743F3">
        <w:rPr>
          <w:rFonts w:ascii="Times New Roman" w:hAnsi="Times New Roman" w:cs="Times New Roman"/>
          <w:sz w:val="28"/>
          <w:szCs w:val="28"/>
        </w:rPr>
        <w:t>при возобновлении работы в должности, по которой установлена категория, независимо</w:t>
      </w:r>
      <w:r>
        <w:rPr>
          <w:rFonts w:ascii="Times New Roman" w:hAnsi="Times New Roman" w:cs="Times New Roman"/>
          <w:sz w:val="28"/>
          <w:szCs w:val="28"/>
        </w:rPr>
        <w:t xml:space="preserve"> </w:t>
      </w:r>
      <w:r w:rsidRPr="00B743F3">
        <w:rPr>
          <w:rFonts w:ascii="Times New Roman" w:hAnsi="Times New Roman" w:cs="Times New Roman"/>
          <w:sz w:val="28"/>
          <w:szCs w:val="28"/>
        </w:rPr>
        <w:t>от перерывов в работе;</w:t>
      </w:r>
    </w:p>
    <w:p w:rsidR="00B743F3" w:rsidRPr="00B743F3" w:rsidRDefault="00B743F3" w:rsidP="00B743F3">
      <w:pPr>
        <w:pStyle w:val="a4"/>
        <w:widowControl w:val="0"/>
        <w:numPr>
          <w:ilvl w:val="0"/>
          <w:numId w:val="3"/>
        </w:numPr>
        <w:tabs>
          <w:tab w:val="left" w:pos="1343"/>
        </w:tabs>
        <w:autoSpaceDE w:val="0"/>
        <w:autoSpaceDN w:val="0"/>
        <w:spacing w:before="125" w:after="0" w:line="252" w:lineRule="auto"/>
        <w:ind w:left="456" w:right="130" w:firstLine="710"/>
        <w:contextualSpacing w:val="0"/>
        <w:jc w:val="both"/>
        <w:rPr>
          <w:rFonts w:ascii="Times New Roman" w:hAnsi="Times New Roman" w:cs="Times New Roman"/>
          <w:sz w:val="28"/>
          <w:szCs w:val="28"/>
        </w:rPr>
      </w:pPr>
      <w:r w:rsidRPr="00B743F3">
        <w:rPr>
          <w:rFonts w:ascii="Times New Roman" w:hAnsi="Times New Roman" w:cs="Times New Roman"/>
          <w:w w:val="105"/>
          <w:sz w:val="28"/>
          <w:szCs w:val="28"/>
        </w:rPr>
        <w:t>при</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переходе</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из</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негосударственного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образовательного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учреждения, а</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 xml:space="preserve">также учреждений и организаций, не являющимися </w:t>
      </w:r>
      <w:r w:rsidRPr="00B743F3">
        <w:rPr>
          <w:rFonts w:ascii="Times New Roman" w:hAnsi="Times New Roman" w:cs="Times New Roman"/>
          <w:w w:val="105"/>
          <w:sz w:val="28"/>
          <w:szCs w:val="28"/>
        </w:rPr>
        <w:lastRenderedPageBreak/>
        <w:t xml:space="preserve">образовательными, на работу в </w:t>
      </w:r>
      <w:r w:rsidRPr="00B743F3">
        <w:rPr>
          <w:rFonts w:ascii="Times New Roman" w:hAnsi="Times New Roman" w:cs="Times New Roman"/>
          <w:spacing w:val="-2"/>
          <w:w w:val="105"/>
          <w:sz w:val="28"/>
          <w:szCs w:val="28"/>
        </w:rPr>
        <w:t>государственные</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и</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муниципальные</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образовательные</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учреждения</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при</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условии,</w:t>
      </w:r>
      <w:r>
        <w:rPr>
          <w:rFonts w:ascii="Times New Roman" w:hAnsi="Times New Roman" w:cs="Times New Roman"/>
          <w:spacing w:val="-2"/>
          <w:w w:val="105"/>
          <w:sz w:val="28"/>
          <w:szCs w:val="28"/>
        </w:rPr>
        <w:t xml:space="preserve"> </w:t>
      </w:r>
      <w:r w:rsidRPr="00B743F3">
        <w:rPr>
          <w:rFonts w:ascii="Times New Roman" w:hAnsi="Times New Roman" w:cs="Times New Roman"/>
          <w:spacing w:val="-2"/>
          <w:w w:val="105"/>
          <w:sz w:val="28"/>
          <w:szCs w:val="28"/>
        </w:rPr>
        <w:t xml:space="preserve">если </w:t>
      </w:r>
      <w:r w:rsidRPr="00B743F3">
        <w:rPr>
          <w:rFonts w:ascii="Times New Roman" w:hAnsi="Times New Roman" w:cs="Times New Roman"/>
          <w:w w:val="105"/>
          <w:sz w:val="28"/>
          <w:szCs w:val="28"/>
        </w:rPr>
        <w:t>аттестация этих</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работников осуществлялась</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в</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соответствии с</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Порядком;</w:t>
      </w:r>
    </w:p>
    <w:p w:rsidR="00B743F3" w:rsidRPr="00B743F3" w:rsidRDefault="00B743F3" w:rsidP="00B743F3">
      <w:pPr>
        <w:pStyle w:val="a4"/>
        <w:widowControl w:val="0"/>
        <w:numPr>
          <w:ilvl w:val="0"/>
          <w:numId w:val="3"/>
        </w:numPr>
        <w:tabs>
          <w:tab w:val="left" w:pos="1459"/>
        </w:tabs>
        <w:autoSpaceDE w:val="0"/>
        <w:autoSpaceDN w:val="0"/>
        <w:spacing w:before="114" w:after="0" w:line="249" w:lineRule="auto"/>
        <w:ind w:left="445" w:right="118" w:firstLine="722"/>
        <w:contextualSpacing w:val="0"/>
        <w:jc w:val="both"/>
        <w:rPr>
          <w:rFonts w:ascii="Times New Roman" w:hAnsi="Times New Roman" w:cs="Times New Roman"/>
          <w:sz w:val="28"/>
          <w:szCs w:val="28"/>
        </w:rPr>
      </w:pPr>
      <w:r w:rsidRPr="00B743F3">
        <w:rPr>
          <w:rFonts w:ascii="Times New Roman" w:hAnsi="Times New Roman" w:cs="Times New Roman"/>
          <w:w w:val="105"/>
          <w:sz w:val="28"/>
          <w:szCs w:val="28"/>
        </w:rPr>
        <w:t>при установлении уровня оплаты труда на должностях, по которым применяется наименование «старший» (старший воспитатель</w:t>
      </w:r>
      <w:r w:rsidRPr="00B743F3">
        <w:rPr>
          <w:rFonts w:ascii="Times New Roman" w:hAnsi="Times New Roman" w:cs="Times New Roman"/>
          <w:w w:val="90"/>
          <w:sz w:val="28"/>
          <w:szCs w:val="28"/>
        </w:rPr>
        <w:t>—</w:t>
      </w:r>
      <w:r w:rsidRPr="00B743F3">
        <w:rPr>
          <w:rFonts w:ascii="Times New Roman" w:hAnsi="Times New Roman" w:cs="Times New Roman"/>
          <w:w w:val="105"/>
          <w:sz w:val="28"/>
          <w:szCs w:val="28"/>
        </w:rPr>
        <w:t>во</w:t>
      </w:r>
      <w:r>
        <w:rPr>
          <w:rFonts w:ascii="Times New Roman" w:hAnsi="Times New Roman" w:cs="Times New Roman"/>
          <w:w w:val="105"/>
          <w:sz w:val="28"/>
          <w:szCs w:val="28"/>
        </w:rPr>
        <w:t>спитатель, старший</w:t>
      </w:r>
      <w:r w:rsidRPr="00B743F3">
        <w:rPr>
          <w:rFonts w:ascii="Times New Roman" w:hAnsi="Times New Roman" w:cs="Times New Roman"/>
          <w:w w:val="105"/>
          <w:sz w:val="28"/>
          <w:szCs w:val="28"/>
        </w:rPr>
        <w:t xml:space="preserve"> педагог дополнительного образования - педагог до</w:t>
      </w:r>
      <w:r>
        <w:rPr>
          <w:rFonts w:ascii="Times New Roman" w:hAnsi="Times New Roman" w:cs="Times New Roman"/>
          <w:w w:val="105"/>
          <w:sz w:val="28"/>
          <w:szCs w:val="28"/>
        </w:rPr>
        <w:t>полнительного образования, старш</w:t>
      </w:r>
      <w:r w:rsidRPr="00B743F3">
        <w:rPr>
          <w:rFonts w:ascii="Times New Roman" w:hAnsi="Times New Roman" w:cs="Times New Roman"/>
          <w:w w:val="105"/>
          <w:sz w:val="28"/>
          <w:szCs w:val="28"/>
        </w:rPr>
        <w:t>ий методист</w:t>
      </w:r>
      <w:r w:rsidRPr="00B743F3">
        <w:rPr>
          <w:rFonts w:ascii="Times New Roman" w:hAnsi="Times New Roman" w:cs="Times New Roman"/>
          <w:w w:val="90"/>
          <w:sz w:val="28"/>
          <w:szCs w:val="28"/>
        </w:rPr>
        <w:t>—</w:t>
      </w:r>
      <w:r w:rsidRPr="00B743F3">
        <w:rPr>
          <w:rFonts w:ascii="Times New Roman" w:hAnsi="Times New Roman" w:cs="Times New Roman"/>
          <w:w w:val="105"/>
          <w:sz w:val="28"/>
          <w:szCs w:val="28"/>
        </w:rPr>
        <w:t>методист, старший инструктор-методист - инструктор-методист, старший тренер-преподаватель - тренер-преподаватель), независимо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от</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того,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по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какой</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конкретно</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должности</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установлена</w:t>
      </w:r>
      <w:r>
        <w:rPr>
          <w:rFonts w:ascii="Times New Roman" w:hAnsi="Times New Roman" w:cs="Times New Roman"/>
          <w:w w:val="105"/>
          <w:sz w:val="28"/>
          <w:szCs w:val="28"/>
        </w:rPr>
        <w:t xml:space="preserve"> </w:t>
      </w:r>
      <w:r w:rsidRPr="00B743F3">
        <w:rPr>
          <w:rFonts w:ascii="Times New Roman" w:hAnsi="Times New Roman" w:cs="Times New Roman"/>
          <w:w w:val="105"/>
          <w:sz w:val="28"/>
          <w:szCs w:val="28"/>
        </w:rPr>
        <w:t xml:space="preserve">квалификационная </w:t>
      </w:r>
      <w:r w:rsidRPr="00B743F3">
        <w:rPr>
          <w:rFonts w:ascii="Times New Roman" w:hAnsi="Times New Roman" w:cs="Times New Roman"/>
          <w:spacing w:val="-2"/>
          <w:w w:val="105"/>
          <w:sz w:val="28"/>
          <w:szCs w:val="28"/>
        </w:rPr>
        <w:t>категория;</w:t>
      </w:r>
    </w:p>
    <w:p w:rsidR="00B743F3" w:rsidRDefault="008C4F91" w:rsidP="00B743F3">
      <w:pPr>
        <w:pStyle w:val="a4"/>
        <w:widowControl w:val="0"/>
        <w:numPr>
          <w:ilvl w:val="0"/>
          <w:numId w:val="3"/>
        </w:numPr>
        <w:tabs>
          <w:tab w:val="left" w:pos="1352"/>
        </w:tabs>
        <w:autoSpaceDE w:val="0"/>
        <w:autoSpaceDN w:val="0"/>
        <w:spacing w:before="116" w:after="0" w:line="249" w:lineRule="auto"/>
        <w:ind w:left="449" w:right="156" w:firstLine="711"/>
        <w:contextualSpacing w:val="0"/>
        <w:jc w:val="both"/>
        <w:rPr>
          <w:rFonts w:ascii="Times New Roman" w:hAnsi="Times New Roman" w:cs="Times New Roman"/>
          <w:sz w:val="28"/>
          <w:szCs w:val="28"/>
        </w:rPr>
      </w:pPr>
      <w:r>
        <w:rPr>
          <w:rFonts w:ascii="Times New Roman" w:hAnsi="Times New Roman" w:cs="Times New Roman"/>
          <w:sz w:val="28"/>
          <w:szCs w:val="28"/>
        </w:rPr>
        <w:t>при выполнени</w:t>
      </w:r>
      <w:r w:rsidR="00B743F3" w:rsidRPr="00B743F3">
        <w:rPr>
          <w:rFonts w:ascii="Times New Roman" w:hAnsi="Times New Roman" w:cs="Times New Roman"/>
          <w:sz w:val="28"/>
          <w:szCs w:val="28"/>
        </w:rPr>
        <w:t>и</w:t>
      </w:r>
      <w:r>
        <w:rPr>
          <w:rFonts w:ascii="Times New Roman" w:hAnsi="Times New Roman" w:cs="Times New Roman"/>
          <w:sz w:val="28"/>
          <w:szCs w:val="28"/>
        </w:rPr>
        <w:t xml:space="preserve"> педагогической работы на разных</w:t>
      </w:r>
      <w:r w:rsidR="00B743F3" w:rsidRPr="00B743F3">
        <w:rPr>
          <w:rFonts w:ascii="Times New Roman" w:hAnsi="Times New Roman" w:cs="Times New Roman"/>
          <w:sz w:val="28"/>
          <w:szCs w:val="28"/>
        </w:rPr>
        <w:t xml:space="preserve"> должностях, по которым совпадают профили работы (деятельности) в следующих</w:t>
      </w:r>
      <w:r>
        <w:rPr>
          <w:rFonts w:ascii="Times New Roman" w:hAnsi="Times New Roman" w:cs="Times New Roman"/>
          <w:sz w:val="28"/>
          <w:szCs w:val="28"/>
        </w:rPr>
        <w:t xml:space="preserve"> случаях</w:t>
      </w:r>
      <w:r w:rsidR="00B743F3" w:rsidRPr="00B743F3">
        <w:rPr>
          <w:rFonts w:ascii="Times New Roman" w:hAnsi="Times New Roman" w:cs="Times New Roman"/>
          <w:sz w:val="28"/>
          <w:szCs w:val="28"/>
        </w:rPr>
        <w:t>:</w:t>
      </w:r>
    </w:p>
    <w:p w:rsidR="002703D1" w:rsidRDefault="002703D1" w:rsidP="002703D1">
      <w:pPr>
        <w:pStyle w:val="a4"/>
        <w:widowControl w:val="0"/>
        <w:tabs>
          <w:tab w:val="left" w:pos="1352"/>
        </w:tabs>
        <w:autoSpaceDE w:val="0"/>
        <w:autoSpaceDN w:val="0"/>
        <w:spacing w:before="116" w:after="0" w:line="249" w:lineRule="auto"/>
        <w:ind w:left="1160" w:right="156"/>
        <w:contextualSpacing w:val="0"/>
        <w:jc w:val="both"/>
        <w:rPr>
          <w:rFonts w:ascii="Times New Roman" w:hAnsi="Times New Roman" w:cs="Times New Roman"/>
          <w:sz w:val="28"/>
          <w:szCs w:val="28"/>
        </w:rPr>
      </w:pPr>
    </w:p>
    <w:tbl>
      <w:tblPr>
        <w:tblStyle w:val="a5"/>
        <w:tblW w:w="0" w:type="auto"/>
        <w:tblInd w:w="534" w:type="dxa"/>
        <w:tblLook w:val="04A0" w:firstRow="1" w:lastRow="0" w:firstColumn="1" w:lastColumn="0" w:noHBand="0" w:noVBand="1"/>
      </w:tblPr>
      <w:tblGrid>
        <w:gridCol w:w="3262"/>
        <w:gridCol w:w="5975"/>
      </w:tblGrid>
      <w:tr w:rsidR="003611D2" w:rsidTr="002703D1">
        <w:tc>
          <w:tcPr>
            <w:tcW w:w="3827" w:type="dxa"/>
          </w:tcPr>
          <w:p w:rsidR="002703D1" w:rsidRDefault="002703D1" w:rsidP="00AC4046">
            <w:pPr>
              <w:tabs>
                <w:tab w:val="num" w:pos="240"/>
              </w:tabs>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6491" w:type="dxa"/>
          </w:tcPr>
          <w:p w:rsidR="002703D1" w:rsidRDefault="002703D1" w:rsidP="00AC4046">
            <w:pPr>
              <w:tabs>
                <w:tab w:val="num" w:pos="240"/>
              </w:tabs>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611D2" w:rsidTr="002703D1">
        <w:tc>
          <w:tcPr>
            <w:tcW w:w="3827" w:type="dxa"/>
          </w:tcPr>
          <w:p w:rsidR="002703D1" w:rsidRPr="00875C09" w:rsidRDefault="002703D1" w:rsidP="00AC4046">
            <w:pPr>
              <w:pStyle w:val="TableParagraph"/>
              <w:spacing w:line="291" w:lineRule="exact"/>
              <w:ind w:left="145"/>
              <w:rPr>
                <w:sz w:val="28"/>
                <w:szCs w:val="28"/>
              </w:rPr>
            </w:pPr>
            <w:r w:rsidRPr="00875C09">
              <w:rPr>
                <w:sz w:val="28"/>
                <w:szCs w:val="28"/>
              </w:rPr>
              <w:t xml:space="preserve">Учитель, </w:t>
            </w:r>
            <w:r w:rsidRPr="00875C09">
              <w:rPr>
                <w:spacing w:val="-2"/>
                <w:sz w:val="28"/>
                <w:szCs w:val="28"/>
              </w:rPr>
              <w:t>преподаватель</w:t>
            </w:r>
          </w:p>
        </w:tc>
        <w:tc>
          <w:tcPr>
            <w:tcW w:w="6491" w:type="dxa"/>
          </w:tcPr>
          <w:p w:rsidR="002703D1" w:rsidRPr="00875C09" w:rsidRDefault="002703D1" w:rsidP="00AC4046">
            <w:pPr>
              <w:pStyle w:val="TableParagraph"/>
              <w:spacing w:line="284" w:lineRule="exact"/>
              <w:ind w:left="129"/>
              <w:jc w:val="both"/>
              <w:rPr>
                <w:sz w:val="28"/>
                <w:szCs w:val="28"/>
              </w:rPr>
            </w:pPr>
            <w:r w:rsidRPr="00875C09">
              <w:rPr>
                <w:w w:val="105"/>
                <w:sz w:val="28"/>
                <w:szCs w:val="28"/>
              </w:rPr>
              <w:t xml:space="preserve">Воспитатель (независимо от места </w:t>
            </w:r>
            <w:r w:rsidRPr="00875C09">
              <w:rPr>
                <w:spacing w:val="-2"/>
                <w:w w:val="105"/>
                <w:sz w:val="28"/>
                <w:szCs w:val="28"/>
              </w:rPr>
              <w:t>работы),</w:t>
            </w:r>
          </w:p>
          <w:p w:rsidR="002703D1" w:rsidRPr="00875C09" w:rsidRDefault="002703D1" w:rsidP="00AC4046">
            <w:pPr>
              <w:pStyle w:val="TableParagraph"/>
              <w:spacing w:before="13" w:line="249" w:lineRule="auto"/>
              <w:ind w:left="122" w:right="76" w:firstLine="16"/>
              <w:jc w:val="both"/>
              <w:rPr>
                <w:sz w:val="28"/>
                <w:szCs w:val="28"/>
              </w:rPr>
            </w:pPr>
            <w:r w:rsidRPr="00875C09">
              <w:rPr>
                <w:w w:val="105"/>
                <w:sz w:val="28"/>
                <w:szCs w:val="28"/>
              </w:rPr>
              <w:t xml:space="preserve">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875C09">
              <w:rPr>
                <w:sz w:val="28"/>
                <w:szCs w:val="28"/>
              </w:rPr>
              <w:t xml:space="preserve">основного предмета, (например, валеология как </w:t>
            </w:r>
            <w:r w:rsidRPr="00875C09">
              <w:rPr>
                <w:spacing w:val="-2"/>
                <w:w w:val="105"/>
                <w:sz w:val="28"/>
                <w:szCs w:val="28"/>
              </w:rPr>
              <w:t xml:space="preserve">часть курса биологии, или профильные темы по </w:t>
            </w:r>
            <w:r w:rsidRPr="00875C09">
              <w:rPr>
                <w:w w:val="105"/>
                <w:sz w:val="28"/>
                <w:szCs w:val="28"/>
              </w:rPr>
              <w:t>медицинской подготовке из курса «Основы безопасности и защиты Родины»);</w:t>
            </w:r>
          </w:p>
          <w:p w:rsidR="002703D1" w:rsidRPr="00875C09" w:rsidRDefault="002703D1" w:rsidP="00AC4046">
            <w:pPr>
              <w:pStyle w:val="TableParagraph"/>
              <w:spacing w:line="293" w:lineRule="exact"/>
              <w:ind w:left="124"/>
              <w:jc w:val="both"/>
              <w:rPr>
                <w:sz w:val="28"/>
                <w:szCs w:val="28"/>
              </w:rPr>
            </w:pPr>
            <w:r w:rsidRPr="00875C09">
              <w:rPr>
                <w:sz w:val="28"/>
                <w:szCs w:val="28"/>
              </w:rPr>
              <w:t xml:space="preserve">советник директора по воспитанию </w:t>
            </w:r>
            <w:r w:rsidRPr="00875C09">
              <w:rPr>
                <w:spacing w:val="-10"/>
                <w:sz w:val="28"/>
                <w:szCs w:val="28"/>
              </w:rPr>
              <w:t>и</w:t>
            </w:r>
          </w:p>
          <w:p w:rsidR="002703D1" w:rsidRPr="00875C09" w:rsidRDefault="002703D1" w:rsidP="00AC4046">
            <w:pPr>
              <w:pStyle w:val="TableParagraph"/>
              <w:spacing w:before="21" w:line="249" w:lineRule="auto"/>
              <w:ind w:left="117" w:right="97" w:firstLine="2"/>
              <w:jc w:val="both"/>
              <w:rPr>
                <w:sz w:val="28"/>
                <w:szCs w:val="28"/>
              </w:rPr>
            </w:pPr>
            <w:r w:rsidRPr="00875C09">
              <w:rPr>
                <w:w w:val="105"/>
                <w:sz w:val="28"/>
                <w:szCs w:val="28"/>
              </w:rPr>
              <w:t xml:space="preserve">взаимодействию с детскими общественньтми </w:t>
            </w:r>
            <w:r w:rsidRPr="00875C09">
              <w:rPr>
                <w:spacing w:val="-2"/>
                <w:w w:val="105"/>
                <w:sz w:val="28"/>
                <w:szCs w:val="28"/>
              </w:rPr>
              <w:t>объединениями;</w:t>
            </w:r>
          </w:p>
          <w:p w:rsidR="002703D1" w:rsidRPr="00875C09" w:rsidRDefault="002703D1" w:rsidP="00AC4046">
            <w:pPr>
              <w:pStyle w:val="TableParagraph"/>
              <w:spacing w:before="23"/>
              <w:ind w:left="118"/>
              <w:rPr>
                <w:sz w:val="28"/>
                <w:szCs w:val="28"/>
              </w:rPr>
            </w:pPr>
            <w:r w:rsidRPr="00875C09">
              <w:rPr>
                <w:spacing w:val="-2"/>
                <w:sz w:val="28"/>
                <w:szCs w:val="28"/>
              </w:rPr>
              <w:t>тьютор</w:t>
            </w:r>
          </w:p>
        </w:tc>
      </w:tr>
      <w:tr w:rsidR="003611D2" w:rsidTr="002703D1">
        <w:tc>
          <w:tcPr>
            <w:tcW w:w="3827" w:type="dxa"/>
          </w:tcPr>
          <w:p w:rsidR="002703D1" w:rsidRPr="00875C09" w:rsidRDefault="002703D1" w:rsidP="00875C09">
            <w:pPr>
              <w:pStyle w:val="TableParagraph"/>
              <w:tabs>
                <w:tab w:val="left" w:pos="1054"/>
                <w:tab w:val="left" w:pos="2858"/>
              </w:tabs>
              <w:spacing w:before="2" w:line="249" w:lineRule="auto"/>
              <w:ind w:left="163" w:right="81" w:hanging="1"/>
              <w:rPr>
                <w:sz w:val="28"/>
                <w:szCs w:val="28"/>
              </w:rPr>
            </w:pPr>
            <w:r w:rsidRPr="00875C09">
              <w:rPr>
                <w:spacing w:val="-2"/>
                <w:sz w:val="28"/>
                <w:szCs w:val="28"/>
              </w:rPr>
              <w:t xml:space="preserve">Преподаватель-организатор </w:t>
            </w:r>
            <w:r w:rsidRPr="00875C09">
              <w:rPr>
                <w:spacing w:val="-4"/>
                <w:sz w:val="28"/>
                <w:szCs w:val="28"/>
              </w:rPr>
              <w:t>основ безопасности и защиты Родины</w:t>
            </w:r>
            <w:r w:rsidRPr="00875C09">
              <w:rPr>
                <w:sz w:val="28"/>
                <w:szCs w:val="28"/>
              </w:rPr>
              <w:tab/>
            </w:r>
          </w:p>
        </w:tc>
        <w:tc>
          <w:tcPr>
            <w:tcW w:w="6491" w:type="dxa"/>
          </w:tcPr>
          <w:p w:rsidR="002703D1" w:rsidRPr="00875C09" w:rsidRDefault="002703D1" w:rsidP="00AC4046">
            <w:pPr>
              <w:pStyle w:val="TableParagraph"/>
              <w:spacing w:before="2" w:line="249" w:lineRule="auto"/>
              <w:ind w:left="145" w:right="90" w:firstLine="6"/>
              <w:jc w:val="both"/>
              <w:rPr>
                <w:sz w:val="28"/>
                <w:szCs w:val="28"/>
              </w:rPr>
            </w:pPr>
            <w:r w:rsidRPr="00875C09">
              <w:rPr>
                <w:sz w:val="28"/>
                <w:szCs w:val="28"/>
              </w:rPr>
              <w:t xml:space="preserve">Учитель, преподаватель, ведущий занятия с обучающимися по курсу «Основы безопасностии защиты </w:t>
            </w:r>
            <w:r w:rsidRPr="00875C09">
              <w:rPr>
                <w:spacing w:val="-2"/>
                <w:sz w:val="28"/>
                <w:szCs w:val="28"/>
              </w:rPr>
              <w:t>Родины»,</w:t>
            </w:r>
          </w:p>
          <w:p w:rsidR="002703D1" w:rsidRPr="00875C09" w:rsidRDefault="002703D1" w:rsidP="00AC4046">
            <w:pPr>
              <w:pStyle w:val="TableParagraph"/>
              <w:spacing w:before="3" w:line="247" w:lineRule="auto"/>
              <w:ind w:left="146" w:right="97"/>
              <w:jc w:val="both"/>
              <w:rPr>
                <w:sz w:val="28"/>
                <w:szCs w:val="28"/>
              </w:rPr>
            </w:pPr>
            <w:r w:rsidRPr="00875C09">
              <w:rPr>
                <w:sz w:val="28"/>
                <w:szCs w:val="28"/>
              </w:rPr>
              <w:t xml:space="preserve">«Допризывная подготовка» сверх учебной нагрузки, входящей в основные должностные </w:t>
            </w:r>
            <w:r w:rsidRPr="00875C09">
              <w:rPr>
                <w:spacing w:val="-2"/>
                <w:sz w:val="28"/>
                <w:szCs w:val="28"/>
              </w:rPr>
              <w:t>обязанности;</w:t>
            </w:r>
          </w:p>
          <w:p w:rsidR="002703D1" w:rsidRPr="00875C09" w:rsidRDefault="002703D1" w:rsidP="00AC4046">
            <w:pPr>
              <w:pStyle w:val="TableParagraph"/>
              <w:tabs>
                <w:tab w:val="left" w:pos="4247"/>
              </w:tabs>
              <w:spacing w:before="13" w:line="254" w:lineRule="auto"/>
              <w:ind w:left="144" w:right="114" w:hanging="5"/>
              <w:jc w:val="both"/>
              <w:rPr>
                <w:sz w:val="28"/>
                <w:szCs w:val="28"/>
              </w:rPr>
            </w:pPr>
            <w:r w:rsidRPr="00875C09">
              <w:rPr>
                <w:sz w:val="28"/>
                <w:szCs w:val="28"/>
              </w:rPr>
              <w:t>учитель,</w:t>
            </w:r>
            <w:r w:rsidR="00875C09" w:rsidRPr="00875C09">
              <w:rPr>
                <w:sz w:val="28"/>
                <w:szCs w:val="28"/>
              </w:rPr>
              <w:t xml:space="preserve"> </w:t>
            </w:r>
            <w:r w:rsidRPr="00875C09">
              <w:rPr>
                <w:sz w:val="28"/>
                <w:szCs w:val="28"/>
              </w:rPr>
              <w:t>преподаватель</w:t>
            </w:r>
            <w:r w:rsidRPr="00875C09">
              <w:rPr>
                <w:sz w:val="28"/>
                <w:szCs w:val="28"/>
              </w:rPr>
              <w:tab/>
            </w:r>
            <w:r w:rsidRPr="00875C09">
              <w:rPr>
                <w:spacing w:val="-2"/>
                <w:sz w:val="28"/>
                <w:szCs w:val="28"/>
              </w:rPr>
              <w:t xml:space="preserve">физкультуры </w:t>
            </w:r>
            <w:r w:rsidRPr="00875C09">
              <w:rPr>
                <w:sz w:val="28"/>
                <w:szCs w:val="28"/>
              </w:rPr>
              <w:t>(физического воспитания), руководитель физического воспитания;</w:t>
            </w:r>
          </w:p>
          <w:p w:rsidR="002703D1" w:rsidRPr="00875C09" w:rsidRDefault="002703D1" w:rsidP="00AC4046">
            <w:pPr>
              <w:pStyle w:val="TableParagraph"/>
              <w:spacing w:line="249" w:lineRule="auto"/>
              <w:ind w:left="134" w:right="82" w:firstLine="3"/>
              <w:jc w:val="both"/>
              <w:rPr>
                <w:sz w:val="28"/>
                <w:szCs w:val="28"/>
              </w:rPr>
            </w:pPr>
            <w:r w:rsidRPr="00875C09">
              <w:rPr>
                <w:sz w:val="28"/>
                <w:szCs w:val="28"/>
              </w:rPr>
              <w:t>Советник директора по воспитанию и взаимо</w:t>
            </w:r>
            <w:r w:rsidR="00875C09" w:rsidRPr="00875C09">
              <w:rPr>
                <w:sz w:val="28"/>
                <w:szCs w:val="28"/>
              </w:rPr>
              <w:t>действию с детскими общественны</w:t>
            </w:r>
            <w:r w:rsidRPr="00875C09">
              <w:rPr>
                <w:sz w:val="28"/>
                <w:szCs w:val="28"/>
              </w:rPr>
              <w:t xml:space="preserve">ми </w:t>
            </w:r>
            <w:r w:rsidRPr="00875C09">
              <w:rPr>
                <w:spacing w:val="-2"/>
                <w:sz w:val="28"/>
                <w:szCs w:val="28"/>
              </w:rPr>
              <w:t>объединениями</w:t>
            </w:r>
          </w:p>
        </w:tc>
      </w:tr>
      <w:tr w:rsidR="003611D2" w:rsidTr="002703D1">
        <w:tc>
          <w:tcPr>
            <w:tcW w:w="3827" w:type="dxa"/>
          </w:tcPr>
          <w:p w:rsidR="00875C09" w:rsidRPr="00875C09" w:rsidRDefault="00875C09" w:rsidP="00875C09">
            <w:pPr>
              <w:pStyle w:val="TableParagraph"/>
              <w:spacing w:line="296" w:lineRule="exact"/>
              <w:ind w:left="157"/>
              <w:rPr>
                <w:sz w:val="28"/>
                <w:szCs w:val="28"/>
              </w:rPr>
            </w:pPr>
            <w:r w:rsidRPr="00875C09">
              <w:rPr>
                <w:spacing w:val="-2"/>
                <w:w w:val="105"/>
                <w:sz w:val="28"/>
                <w:szCs w:val="28"/>
              </w:rPr>
              <w:lastRenderedPageBreak/>
              <w:t>Учитель,</w:t>
            </w:r>
            <w:r w:rsidRPr="00875C09">
              <w:rPr>
                <w:sz w:val="28"/>
                <w:szCs w:val="28"/>
              </w:rPr>
              <w:tab/>
            </w:r>
            <w:r w:rsidRPr="00875C09">
              <w:rPr>
                <w:spacing w:val="-2"/>
                <w:w w:val="105"/>
                <w:sz w:val="28"/>
                <w:szCs w:val="28"/>
              </w:rPr>
              <w:t>преподаватель,</w:t>
            </w:r>
          </w:p>
          <w:p w:rsidR="00875C09" w:rsidRPr="00875C09" w:rsidRDefault="00875C09" w:rsidP="00875C09">
            <w:pPr>
              <w:pStyle w:val="TableParagraph"/>
              <w:tabs>
                <w:tab w:val="left" w:pos="175"/>
              </w:tabs>
              <w:spacing w:before="6" w:line="256" w:lineRule="auto"/>
              <w:ind w:left="151" w:right="-108" w:hanging="5"/>
              <w:rPr>
                <w:sz w:val="28"/>
                <w:szCs w:val="28"/>
              </w:rPr>
            </w:pPr>
            <w:r w:rsidRPr="00875C09">
              <w:rPr>
                <w:spacing w:val="-2"/>
                <w:sz w:val="28"/>
                <w:szCs w:val="28"/>
              </w:rPr>
              <w:t>ведущий</w:t>
            </w:r>
            <w:r w:rsidRPr="00875C09">
              <w:rPr>
                <w:sz w:val="28"/>
                <w:szCs w:val="28"/>
              </w:rPr>
              <w:tab/>
            </w:r>
            <w:r w:rsidRPr="00875C09">
              <w:rPr>
                <w:spacing w:val="-2"/>
                <w:sz w:val="28"/>
                <w:szCs w:val="28"/>
              </w:rPr>
              <w:t>занятия</w:t>
            </w:r>
            <w:r>
              <w:rPr>
                <w:spacing w:val="-2"/>
                <w:sz w:val="28"/>
                <w:szCs w:val="28"/>
              </w:rPr>
              <w:t xml:space="preserve"> с обучающимися</w:t>
            </w:r>
            <w:r w:rsidRPr="00875C09">
              <w:rPr>
                <w:sz w:val="28"/>
                <w:szCs w:val="28"/>
              </w:rPr>
              <w:tab/>
            </w:r>
            <w:r w:rsidRPr="00875C09">
              <w:rPr>
                <w:sz w:val="28"/>
                <w:szCs w:val="28"/>
              </w:rPr>
              <w:tab/>
            </w:r>
            <w:r w:rsidRPr="00875C09">
              <w:rPr>
                <w:spacing w:val="-5"/>
                <w:sz w:val="28"/>
                <w:szCs w:val="28"/>
              </w:rPr>
              <w:t>по</w:t>
            </w:r>
            <w:r w:rsidRPr="00875C09">
              <w:rPr>
                <w:sz w:val="28"/>
                <w:szCs w:val="28"/>
              </w:rPr>
              <w:tab/>
            </w:r>
            <w:r w:rsidRPr="00875C09">
              <w:rPr>
                <w:spacing w:val="-2"/>
                <w:sz w:val="28"/>
                <w:szCs w:val="28"/>
              </w:rPr>
              <w:t>курсу</w:t>
            </w:r>
            <w:r>
              <w:rPr>
                <w:sz w:val="28"/>
                <w:szCs w:val="28"/>
              </w:rPr>
              <w:t xml:space="preserve"> </w:t>
            </w:r>
            <w:r w:rsidRPr="00875C09">
              <w:rPr>
                <w:sz w:val="28"/>
                <w:szCs w:val="28"/>
              </w:rPr>
              <w:t xml:space="preserve">«Основы безопасности и защиты </w:t>
            </w:r>
            <w:r w:rsidRPr="00875C09">
              <w:rPr>
                <w:spacing w:val="-2"/>
                <w:sz w:val="28"/>
                <w:szCs w:val="28"/>
              </w:rPr>
              <w:t>Родины»,</w:t>
            </w:r>
            <w:r>
              <w:rPr>
                <w:sz w:val="28"/>
                <w:szCs w:val="28"/>
              </w:rPr>
              <w:t xml:space="preserve"> </w:t>
            </w:r>
            <w:r w:rsidRPr="00875C09">
              <w:rPr>
                <w:spacing w:val="-2"/>
                <w:sz w:val="28"/>
                <w:szCs w:val="28"/>
              </w:rPr>
              <w:t>«Допризывная подготовка»</w:t>
            </w:r>
            <w:r w:rsidRPr="00875C09">
              <w:rPr>
                <w:sz w:val="28"/>
                <w:szCs w:val="28"/>
              </w:rPr>
              <w:tab/>
            </w:r>
            <w:r w:rsidRPr="00875C09">
              <w:rPr>
                <w:spacing w:val="-2"/>
                <w:sz w:val="28"/>
                <w:szCs w:val="28"/>
              </w:rPr>
              <w:t>сверх</w:t>
            </w:r>
            <w:r w:rsidRPr="00875C09">
              <w:rPr>
                <w:sz w:val="28"/>
                <w:szCs w:val="28"/>
              </w:rPr>
              <w:tab/>
            </w:r>
            <w:r w:rsidRPr="00875C09">
              <w:rPr>
                <w:spacing w:val="-2"/>
                <w:sz w:val="28"/>
                <w:szCs w:val="28"/>
              </w:rPr>
              <w:t xml:space="preserve">учебной </w:t>
            </w:r>
            <w:r w:rsidRPr="00875C09">
              <w:rPr>
                <w:sz w:val="28"/>
                <w:szCs w:val="28"/>
              </w:rPr>
              <w:t>нагрузки,</w:t>
            </w:r>
            <w:r>
              <w:rPr>
                <w:sz w:val="28"/>
                <w:szCs w:val="28"/>
              </w:rPr>
              <w:t xml:space="preserve"> </w:t>
            </w:r>
            <w:r w:rsidRPr="00875C09">
              <w:rPr>
                <w:sz w:val="28"/>
                <w:szCs w:val="28"/>
              </w:rPr>
              <w:t>входящей</w:t>
            </w:r>
            <w:r>
              <w:rPr>
                <w:sz w:val="28"/>
                <w:szCs w:val="28"/>
              </w:rPr>
              <w:t xml:space="preserve"> </w:t>
            </w:r>
            <w:r w:rsidRPr="00875C09">
              <w:rPr>
                <w:sz w:val="28"/>
                <w:szCs w:val="28"/>
              </w:rPr>
              <w:t>в</w:t>
            </w:r>
            <w:r>
              <w:rPr>
                <w:sz w:val="28"/>
                <w:szCs w:val="28"/>
              </w:rPr>
              <w:t xml:space="preserve"> </w:t>
            </w:r>
            <w:r w:rsidRPr="00875C09">
              <w:rPr>
                <w:sz w:val="28"/>
                <w:szCs w:val="28"/>
              </w:rPr>
              <w:t xml:space="preserve">основные должностные обязанности; </w:t>
            </w:r>
            <w:r w:rsidRPr="00875C09">
              <w:rPr>
                <w:spacing w:val="-2"/>
                <w:sz w:val="28"/>
                <w:szCs w:val="28"/>
              </w:rPr>
              <w:t>учитель,</w:t>
            </w:r>
            <w:r w:rsidRPr="00875C09">
              <w:rPr>
                <w:sz w:val="28"/>
                <w:szCs w:val="28"/>
              </w:rPr>
              <w:tab/>
            </w:r>
            <w:r w:rsidRPr="00875C09">
              <w:rPr>
                <w:spacing w:val="-2"/>
                <w:sz w:val="28"/>
                <w:szCs w:val="28"/>
              </w:rPr>
              <w:t>преподаватель</w:t>
            </w:r>
          </w:p>
          <w:p w:rsidR="00875C09" w:rsidRPr="00875C09" w:rsidRDefault="00875C09" w:rsidP="00875C09">
            <w:pPr>
              <w:pStyle w:val="TableParagraph"/>
              <w:tabs>
                <w:tab w:val="left" w:pos="317"/>
              </w:tabs>
              <w:spacing w:line="303" w:lineRule="exact"/>
              <w:ind w:left="141"/>
              <w:rPr>
                <w:sz w:val="28"/>
                <w:szCs w:val="28"/>
              </w:rPr>
            </w:pPr>
            <w:r w:rsidRPr="00875C09">
              <w:rPr>
                <w:spacing w:val="-2"/>
                <w:sz w:val="28"/>
                <w:szCs w:val="28"/>
              </w:rPr>
              <w:t>физкультуры</w:t>
            </w:r>
            <w:r>
              <w:rPr>
                <w:sz w:val="28"/>
                <w:szCs w:val="28"/>
              </w:rPr>
              <w:t xml:space="preserve"> </w:t>
            </w:r>
            <w:r w:rsidRPr="00875C09">
              <w:rPr>
                <w:spacing w:val="-2"/>
                <w:sz w:val="28"/>
                <w:szCs w:val="28"/>
              </w:rPr>
              <w:t>(физического</w:t>
            </w:r>
          </w:p>
          <w:p w:rsidR="00875C09" w:rsidRPr="00875C09" w:rsidRDefault="00875C09" w:rsidP="00875C09">
            <w:pPr>
              <w:pStyle w:val="TableParagraph"/>
              <w:tabs>
                <w:tab w:val="left" w:pos="2465"/>
              </w:tabs>
              <w:spacing w:before="4" w:line="249" w:lineRule="auto"/>
              <w:ind w:left="141" w:right="106" w:hanging="3"/>
              <w:rPr>
                <w:sz w:val="28"/>
                <w:szCs w:val="28"/>
              </w:rPr>
            </w:pPr>
            <w:r w:rsidRPr="00875C09">
              <w:rPr>
                <w:spacing w:val="-2"/>
                <w:sz w:val="28"/>
                <w:szCs w:val="28"/>
              </w:rPr>
              <w:t>воспитания),</w:t>
            </w:r>
            <w:r>
              <w:rPr>
                <w:spacing w:val="-2"/>
                <w:sz w:val="28"/>
                <w:szCs w:val="28"/>
              </w:rPr>
              <w:t xml:space="preserve"> </w:t>
            </w:r>
            <w:r w:rsidRPr="00875C09">
              <w:rPr>
                <w:spacing w:val="-2"/>
                <w:sz w:val="28"/>
                <w:szCs w:val="28"/>
              </w:rPr>
              <w:t xml:space="preserve">руководитель </w:t>
            </w:r>
            <w:r w:rsidRPr="00875C09">
              <w:rPr>
                <w:sz w:val="28"/>
                <w:szCs w:val="28"/>
              </w:rPr>
              <w:t>физического воспитания</w:t>
            </w:r>
          </w:p>
        </w:tc>
        <w:tc>
          <w:tcPr>
            <w:tcW w:w="6491" w:type="dxa"/>
          </w:tcPr>
          <w:p w:rsidR="00875C09" w:rsidRPr="00875C09" w:rsidRDefault="00875C09" w:rsidP="00AC4046">
            <w:pPr>
              <w:pStyle w:val="TableParagraph"/>
              <w:tabs>
                <w:tab w:val="left" w:pos="5143"/>
              </w:tabs>
              <w:spacing w:line="244" w:lineRule="auto"/>
              <w:ind w:left="138" w:right="114" w:hanging="2"/>
              <w:rPr>
                <w:sz w:val="28"/>
                <w:szCs w:val="28"/>
              </w:rPr>
            </w:pPr>
            <w:r w:rsidRPr="00875C09">
              <w:rPr>
                <w:spacing w:val="-2"/>
                <w:sz w:val="28"/>
                <w:szCs w:val="28"/>
              </w:rPr>
              <w:t>Преподаватель-организатор</w:t>
            </w:r>
            <w:r w:rsidRPr="00875C09">
              <w:rPr>
                <w:sz w:val="28"/>
                <w:szCs w:val="28"/>
              </w:rPr>
              <w:tab/>
            </w:r>
            <w:r w:rsidRPr="00875C09">
              <w:rPr>
                <w:spacing w:val="-2"/>
                <w:sz w:val="28"/>
                <w:szCs w:val="28"/>
              </w:rPr>
              <w:t xml:space="preserve">основ </w:t>
            </w:r>
            <w:r w:rsidRPr="00875C09">
              <w:rPr>
                <w:sz w:val="28"/>
                <w:szCs w:val="28"/>
              </w:rPr>
              <w:t>безопасности и защиты Родины</w:t>
            </w:r>
          </w:p>
        </w:tc>
      </w:tr>
      <w:tr w:rsidR="003611D2" w:rsidTr="002703D1">
        <w:tc>
          <w:tcPr>
            <w:tcW w:w="3827" w:type="dxa"/>
          </w:tcPr>
          <w:p w:rsidR="00875C09" w:rsidRPr="00F426F2" w:rsidRDefault="00875C09" w:rsidP="00AC4046">
            <w:pPr>
              <w:pStyle w:val="TableParagraph"/>
              <w:tabs>
                <w:tab w:val="left" w:pos="2582"/>
              </w:tabs>
              <w:spacing w:line="291" w:lineRule="exact"/>
              <w:ind w:left="134"/>
              <w:rPr>
                <w:sz w:val="28"/>
                <w:szCs w:val="28"/>
              </w:rPr>
            </w:pPr>
            <w:r w:rsidRPr="00F426F2">
              <w:rPr>
                <w:spacing w:val="-2"/>
                <w:sz w:val="28"/>
                <w:szCs w:val="28"/>
              </w:rPr>
              <w:t>Руководитель</w:t>
            </w:r>
            <w:r w:rsidRPr="00F426F2">
              <w:rPr>
                <w:sz w:val="28"/>
                <w:szCs w:val="28"/>
              </w:rPr>
              <w:t xml:space="preserve"> </w:t>
            </w:r>
            <w:r w:rsidRPr="00F426F2">
              <w:rPr>
                <w:spacing w:val="-2"/>
                <w:sz w:val="28"/>
                <w:szCs w:val="28"/>
              </w:rPr>
              <w:t>физического</w:t>
            </w:r>
          </w:p>
          <w:p w:rsidR="00875C09" w:rsidRPr="00F426F2" w:rsidRDefault="00875C09" w:rsidP="00AC4046">
            <w:pPr>
              <w:pStyle w:val="TableParagraph"/>
              <w:spacing w:before="13"/>
              <w:ind w:left="139"/>
              <w:rPr>
                <w:sz w:val="28"/>
                <w:szCs w:val="28"/>
              </w:rPr>
            </w:pPr>
            <w:r w:rsidRPr="00F426F2">
              <w:rPr>
                <w:spacing w:val="-2"/>
                <w:sz w:val="28"/>
                <w:szCs w:val="28"/>
              </w:rPr>
              <w:t>воспитания</w:t>
            </w:r>
          </w:p>
        </w:tc>
        <w:tc>
          <w:tcPr>
            <w:tcW w:w="6491" w:type="dxa"/>
          </w:tcPr>
          <w:p w:rsidR="00875C09" w:rsidRPr="00F426F2" w:rsidRDefault="00875C09" w:rsidP="00AC4046">
            <w:pPr>
              <w:pStyle w:val="TableParagraph"/>
              <w:spacing w:line="291" w:lineRule="exact"/>
              <w:ind w:left="123"/>
              <w:jc w:val="both"/>
              <w:rPr>
                <w:sz w:val="28"/>
                <w:szCs w:val="28"/>
              </w:rPr>
            </w:pPr>
            <w:r w:rsidRPr="00F426F2">
              <w:rPr>
                <w:sz w:val="28"/>
                <w:szCs w:val="28"/>
              </w:rPr>
              <w:t xml:space="preserve">Учитель, преподаватель </w:t>
            </w:r>
            <w:r w:rsidRPr="00F426F2">
              <w:rPr>
                <w:spacing w:val="-2"/>
                <w:sz w:val="28"/>
                <w:szCs w:val="28"/>
              </w:rPr>
              <w:t>физкультуры</w:t>
            </w:r>
          </w:p>
          <w:p w:rsidR="00875C09" w:rsidRPr="00F426F2" w:rsidRDefault="00875C09" w:rsidP="00AC4046">
            <w:pPr>
              <w:pStyle w:val="TableParagraph"/>
              <w:spacing w:before="6" w:line="247" w:lineRule="auto"/>
              <w:ind w:left="116" w:right="120" w:firstLine="6"/>
              <w:jc w:val="both"/>
              <w:rPr>
                <w:sz w:val="28"/>
                <w:szCs w:val="28"/>
              </w:rPr>
            </w:pPr>
            <w:r w:rsidRPr="00F426F2">
              <w:rPr>
                <w:sz w:val="28"/>
                <w:szCs w:val="28"/>
              </w:rPr>
              <w:t>(физического воспитания), инструктор по физкультуре; учитель, преподаватель, ведущий занятия из курса «Основы безопасности</w:t>
            </w:r>
            <w:r w:rsidRPr="00F426F2">
              <w:rPr>
                <w:spacing w:val="-12"/>
                <w:sz w:val="28"/>
                <w:szCs w:val="28"/>
              </w:rPr>
              <w:t>и</w:t>
            </w:r>
          </w:p>
          <w:p w:rsidR="00875C09" w:rsidRPr="00F426F2" w:rsidRDefault="00875C09" w:rsidP="00AC4046">
            <w:pPr>
              <w:pStyle w:val="TableParagraph"/>
              <w:spacing w:before="5"/>
              <w:ind w:left="116"/>
              <w:jc w:val="both"/>
              <w:rPr>
                <w:sz w:val="28"/>
                <w:szCs w:val="28"/>
              </w:rPr>
            </w:pPr>
            <w:r w:rsidRPr="00F426F2">
              <w:rPr>
                <w:sz w:val="28"/>
                <w:szCs w:val="28"/>
              </w:rPr>
              <w:t xml:space="preserve">Защиты Родины» </w:t>
            </w:r>
            <w:r w:rsidRPr="00F426F2">
              <w:rPr>
                <w:spacing w:val="-2"/>
                <w:sz w:val="28"/>
                <w:szCs w:val="28"/>
              </w:rPr>
              <w:t>(ОБЗР)</w:t>
            </w:r>
          </w:p>
        </w:tc>
      </w:tr>
      <w:tr w:rsidR="00875C09" w:rsidTr="002703D1">
        <w:tc>
          <w:tcPr>
            <w:tcW w:w="3827" w:type="dxa"/>
          </w:tcPr>
          <w:p w:rsidR="00875C09" w:rsidRPr="00F426F2" w:rsidRDefault="00875C09" w:rsidP="00AC4046">
            <w:pPr>
              <w:pStyle w:val="TableParagraph"/>
              <w:tabs>
                <w:tab w:val="left" w:pos="1795"/>
              </w:tabs>
              <w:spacing w:line="249" w:lineRule="auto"/>
              <w:ind w:left="137" w:right="81" w:hanging="10"/>
              <w:rPr>
                <w:sz w:val="28"/>
                <w:szCs w:val="28"/>
              </w:rPr>
            </w:pPr>
            <w:r w:rsidRPr="00F426F2">
              <w:rPr>
                <w:spacing w:val="-2"/>
                <w:sz w:val="28"/>
                <w:szCs w:val="28"/>
              </w:rPr>
              <w:t>Мастер</w:t>
            </w:r>
            <w:r w:rsidRPr="00F426F2">
              <w:rPr>
                <w:sz w:val="28"/>
                <w:szCs w:val="28"/>
              </w:rPr>
              <w:t xml:space="preserve"> </w:t>
            </w:r>
            <w:r w:rsidRPr="00F426F2">
              <w:rPr>
                <w:spacing w:val="-2"/>
                <w:sz w:val="28"/>
                <w:szCs w:val="28"/>
              </w:rPr>
              <w:t xml:space="preserve">производственного </w:t>
            </w:r>
            <w:r w:rsidRPr="00F426F2">
              <w:rPr>
                <w:spacing w:val="-2"/>
                <w:w w:val="105"/>
                <w:sz w:val="28"/>
                <w:szCs w:val="28"/>
              </w:rPr>
              <w:t>обучения</w:t>
            </w:r>
          </w:p>
        </w:tc>
        <w:tc>
          <w:tcPr>
            <w:tcW w:w="6491" w:type="dxa"/>
          </w:tcPr>
          <w:p w:rsidR="00875C09" w:rsidRPr="00F426F2" w:rsidRDefault="00875C09" w:rsidP="00875C09">
            <w:pPr>
              <w:pStyle w:val="TableParagraph"/>
              <w:spacing w:line="291" w:lineRule="exact"/>
              <w:ind w:left="116"/>
              <w:rPr>
                <w:sz w:val="28"/>
                <w:szCs w:val="28"/>
              </w:rPr>
            </w:pPr>
            <w:r w:rsidRPr="00F426F2">
              <w:rPr>
                <w:w w:val="105"/>
                <w:sz w:val="28"/>
                <w:szCs w:val="28"/>
              </w:rPr>
              <w:t xml:space="preserve">Учитель труда (технологии), </w:t>
            </w:r>
            <w:r w:rsidRPr="00F426F2">
              <w:rPr>
                <w:spacing w:val="-2"/>
                <w:w w:val="105"/>
                <w:sz w:val="28"/>
                <w:szCs w:val="28"/>
              </w:rPr>
              <w:t>преподаватель,</w:t>
            </w:r>
          </w:p>
          <w:p w:rsidR="00875C09" w:rsidRPr="00F426F2" w:rsidRDefault="00875C09" w:rsidP="00875C09">
            <w:pPr>
              <w:pStyle w:val="TableParagraph"/>
              <w:tabs>
                <w:tab w:val="left" w:pos="175"/>
                <w:tab w:val="left" w:pos="317"/>
              </w:tabs>
              <w:spacing w:before="13" w:line="249" w:lineRule="auto"/>
              <w:ind w:left="108" w:right="130" w:firstLine="4"/>
              <w:rPr>
                <w:sz w:val="28"/>
                <w:szCs w:val="28"/>
              </w:rPr>
            </w:pPr>
            <w:r w:rsidRPr="00F426F2">
              <w:rPr>
                <w:sz w:val="28"/>
                <w:szCs w:val="28"/>
              </w:rPr>
              <w:t xml:space="preserve">ведущий работу по аналогичной специальности, инструктор по труду, педагог </w:t>
            </w:r>
            <w:r w:rsidRPr="00F426F2">
              <w:rPr>
                <w:spacing w:val="-2"/>
                <w:sz w:val="28"/>
                <w:szCs w:val="28"/>
              </w:rPr>
              <w:t>дополнительного</w:t>
            </w:r>
            <w:r w:rsidRPr="00F426F2">
              <w:rPr>
                <w:sz w:val="28"/>
                <w:szCs w:val="28"/>
              </w:rPr>
              <w:t xml:space="preserve"> </w:t>
            </w:r>
            <w:r w:rsidRPr="00F426F2">
              <w:rPr>
                <w:spacing w:val="-2"/>
                <w:sz w:val="28"/>
                <w:szCs w:val="28"/>
              </w:rPr>
              <w:t>образования</w:t>
            </w:r>
            <w:r w:rsidRPr="00F426F2">
              <w:rPr>
                <w:sz w:val="28"/>
                <w:szCs w:val="28"/>
              </w:rPr>
              <w:tab/>
            </w:r>
            <w:r w:rsidRPr="00F426F2">
              <w:rPr>
                <w:spacing w:val="-4"/>
                <w:sz w:val="28"/>
                <w:szCs w:val="28"/>
              </w:rPr>
              <w:t xml:space="preserve">(по </w:t>
            </w:r>
            <w:r w:rsidRPr="00F426F2">
              <w:rPr>
                <w:sz w:val="28"/>
                <w:szCs w:val="28"/>
              </w:rPr>
              <w:t>аналогичному профилю)</w:t>
            </w:r>
          </w:p>
        </w:tc>
      </w:tr>
      <w:tr w:rsidR="009B1368" w:rsidTr="002703D1">
        <w:tc>
          <w:tcPr>
            <w:tcW w:w="3827" w:type="dxa"/>
          </w:tcPr>
          <w:p w:rsidR="009B1368" w:rsidRPr="00F426F2" w:rsidRDefault="009B1368" w:rsidP="009B1368">
            <w:pPr>
              <w:pStyle w:val="TableParagraph"/>
              <w:tabs>
                <w:tab w:val="left" w:pos="1454"/>
                <w:tab w:val="left" w:pos="2966"/>
              </w:tabs>
              <w:spacing w:line="296" w:lineRule="exact"/>
              <w:ind w:left="128"/>
              <w:rPr>
                <w:sz w:val="28"/>
                <w:szCs w:val="28"/>
              </w:rPr>
            </w:pPr>
            <w:r w:rsidRPr="00F426F2">
              <w:rPr>
                <w:spacing w:val="-2"/>
                <w:sz w:val="28"/>
                <w:szCs w:val="28"/>
              </w:rPr>
              <w:t>Учитель</w:t>
            </w:r>
            <w:r w:rsidRPr="00F426F2">
              <w:rPr>
                <w:sz w:val="28"/>
                <w:szCs w:val="28"/>
              </w:rPr>
              <w:tab/>
            </w:r>
            <w:r w:rsidRPr="00F426F2">
              <w:rPr>
                <w:spacing w:val="-2"/>
                <w:sz w:val="28"/>
                <w:szCs w:val="28"/>
              </w:rPr>
              <w:t>трудового</w:t>
            </w:r>
            <w:r w:rsidRPr="00F426F2">
              <w:rPr>
                <w:sz w:val="28"/>
                <w:szCs w:val="28"/>
              </w:rPr>
              <w:t xml:space="preserve"> </w:t>
            </w:r>
            <w:r w:rsidRPr="00F426F2">
              <w:rPr>
                <w:spacing w:val="-2"/>
                <w:sz w:val="28"/>
                <w:szCs w:val="28"/>
              </w:rPr>
              <w:t>обучения</w:t>
            </w:r>
            <w:r w:rsidRPr="00F426F2">
              <w:rPr>
                <w:sz w:val="28"/>
                <w:szCs w:val="28"/>
              </w:rPr>
              <w:t xml:space="preserve"> </w:t>
            </w:r>
            <w:r w:rsidRPr="00F426F2">
              <w:rPr>
                <w:spacing w:val="-2"/>
                <w:w w:val="105"/>
                <w:sz w:val="28"/>
                <w:szCs w:val="28"/>
              </w:rPr>
              <w:t>(технологии)</w:t>
            </w:r>
          </w:p>
        </w:tc>
        <w:tc>
          <w:tcPr>
            <w:tcW w:w="6491" w:type="dxa"/>
          </w:tcPr>
          <w:p w:rsidR="009B1368" w:rsidRPr="00F426F2" w:rsidRDefault="009B1368" w:rsidP="00AC4046">
            <w:pPr>
              <w:pStyle w:val="TableParagraph"/>
              <w:tabs>
                <w:tab w:val="left" w:pos="1661"/>
                <w:tab w:val="left" w:pos="4617"/>
              </w:tabs>
              <w:spacing w:line="289" w:lineRule="exact"/>
              <w:ind w:left="107"/>
              <w:rPr>
                <w:sz w:val="28"/>
                <w:szCs w:val="28"/>
              </w:rPr>
            </w:pPr>
            <w:r w:rsidRPr="00F426F2">
              <w:rPr>
                <w:spacing w:val="-2"/>
                <w:w w:val="105"/>
                <w:sz w:val="28"/>
                <w:szCs w:val="28"/>
              </w:rPr>
              <w:t>Мастер</w:t>
            </w:r>
            <w:r w:rsidRPr="00F426F2">
              <w:rPr>
                <w:sz w:val="28"/>
                <w:szCs w:val="28"/>
              </w:rPr>
              <w:tab/>
            </w:r>
            <w:r w:rsidRPr="00F426F2">
              <w:rPr>
                <w:spacing w:val="-2"/>
                <w:w w:val="105"/>
                <w:sz w:val="28"/>
                <w:szCs w:val="28"/>
              </w:rPr>
              <w:t>производственного</w:t>
            </w:r>
            <w:r w:rsidRPr="00F426F2">
              <w:rPr>
                <w:sz w:val="28"/>
                <w:szCs w:val="28"/>
              </w:rPr>
              <w:tab/>
            </w:r>
            <w:r w:rsidRPr="00F426F2">
              <w:rPr>
                <w:spacing w:val="-2"/>
                <w:w w:val="105"/>
                <w:sz w:val="28"/>
                <w:szCs w:val="28"/>
              </w:rPr>
              <w:t>обучения,</w:t>
            </w:r>
          </w:p>
          <w:p w:rsidR="009B1368" w:rsidRPr="00F426F2" w:rsidRDefault="009B1368" w:rsidP="00AC4046">
            <w:pPr>
              <w:pStyle w:val="TableParagraph"/>
              <w:spacing w:before="13"/>
              <w:ind w:left="113"/>
              <w:rPr>
                <w:sz w:val="28"/>
                <w:szCs w:val="28"/>
              </w:rPr>
            </w:pPr>
            <w:r w:rsidRPr="00F426F2">
              <w:rPr>
                <w:sz w:val="28"/>
                <w:szCs w:val="28"/>
              </w:rPr>
              <w:t xml:space="preserve">инструктор по </w:t>
            </w:r>
            <w:r w:rsidRPr="00F426F2">
              <w:rPr>
                <w:spacing w:val="-2"/>
                <w:sz w:val="28"/>
                <w:szCs w:val="28"/>
              </w:rPr>
              <w:t>труду</w:t>
            </w:r>
          </w:p>
        </w:tc>
      </w:tr>
      <w:tr w:rsidR="009B1368" w:rsidTr="003F09B6">
        <w:trPr>
          <w:trHeight w:val="3966"/>
        </w:trPr>
        <w:tc>
          <w:tcPr>
            <w:tcW w:w="3827" w:type="dxa"/>
          </w:tcPr>
          <w:p w:rsidR="009B1368" w:rsidRPr="00F426F2" w:rsidRDefault="009B1368" w:rsidP="00F426F2">
            <w:pPr>
              <w:pStyle w:val="TableParagraph"/>
              <w:spacing w:before="2" w:line="299" w:lineRule="exact"/>
              <w:ind w:left="135"/>
              <w:rPr>
                <w:sz w:val="28"/>
                <w:szCs w:val="28"/>
              </w:rPr>
            </w:pPr>
            <w:r w:rsidRPr="00F426F2">
              <w:rPr>
                <w:sz w:val="28"/>
                <w:szCs w:val="28"/>
              </w:rPr>
              <w:t>Учитель-дефектолог,</w:t>
            </w:r>
            <w:r w:rsidR="00F426F2" w:rsidRPr="00F426F2">
              <w:rPr>
                <w:sz w:val="28"/>
                <w:szCs w:val="28"/>
              </w:rPr>
              <w:t xml:space="preserve"> </w:t>
            </w:r>
            <w:r w:rsidRPr="00F426F2">
              <w:rPr>
                <w:spacing w:val="-2"/>
                <w:sz w:val="28"/>
                <w:szCs w:val="28"/>
              </w:rPr>
              <w:t>учитель-</w:t>
            </w:r>
            <w:r w:rsidRPr="00F426F2">
              <w:rPr>
                <w:sz w:val="28"/>
                <w:szCs w:val="28"/>
              </w:rPr>
              <w:t>логопед,</w:t>
            </w:r>
            <w:r w:rsidR="00F426F2" w:rsidRPr="00F426F2">
              <w:rPr>
                <w:sz w:val="28"/>
                <w:szCs w:val="28"/>
              </w:rPr>
              <w:t xml:space="preserve"> </w:t>
            </w:r>
            <w:r w:rsidRPr="00F426F2">
              <w:rPr>
                <w:sz w:val="28"/>
                <w:szCs w:val="28"/>
              </w:rPr>
              <w:t>педагог-</w:t>
            </w:r>
            <w:r w:rsidRPr="00F426F2">
              <w:rPr>
                <w:spacing w:val="-2"/>
                <w:sz w:val="28"/>
                <w:szCs w:val="28"/>
              </w:rPr>
              <w:t>психолог</w:t>
            </w:r>
          </w:p>
        </w:tc>
        <w:tc>
          <w:tcPr>
            <w:tcW w:w="6491" w:type="dxa"/>
          </w:tcPr>
          <w:p w:rsidR="009B1368" w:rsidRPr="00F426F2" w:rsidRDefault="009B1368" w:rsidP="00F426F2">
            <w:pPr>
              <w:pStyle w:val="TableParagraph"/>
              <w:spacing w:before="2" w:line="299" w:lineRule="exact"/>
              <w:rPr>
                <w:sz w:val="28"/>
                <w:szCs w:val="28"/>
              </w:rPr>
            </w:pPr>
            <w:r w:rsidRPr="00F426F2">
              <w:rPr>
                <w:spacing w:val="-2"/>
                <w:w w:val="105"/>
                <w:sz w:val="28"/>
                <w:szCs w:val="28"/>
              </w:rPr>
              <w:t>Учитель,</w:t>
            </w:r>
            <w:r w:rsidRPr="00F426F2">
              <w:rPr>
                <w:sz w:val="28"/>
                <w:szCs w:val="28"/>
              </w:rPr>
              <w:tab/>
            </w:r>
            <w:r w:rsidRPr="00F426F2">
              <w:rPr>
                <w:w w:val="105"/>
                <w:sz w:val="28"/>
                <w:szCs w:val="28"/>
              </w:rPr>
              <w:t>осуществляющий</w:t>
            </w:r>
            <w:r w:rsidR="00F426F2" w:rsidRPr="00F426F2">
              <w:rPr>
                <w:w w:val="105"/>
                <w:sz w:val="28"/>
                <w:szCs w:val="28"/>
              </w:rPr>
              <w:t xml:space="preserve"> </w:t>
            </w:r>
            <w:r w:rsidRPr="00F426F2">
              <w:rPr>
                <w:spacing w:val="-2"/>
                <w:w w:val="105"/>
                <w:sz w:val="28"/>
                <w:szCs w:val="28"/>
              </w:rPr>
              <w:t>образовательную</w:t>
            </w:r>
            <w:r w:rsidR="00F426F2" w:rsidRPr="00F426F2">
              <w:rPr>
                <w:sz w:val="28"/>
                <w:szCs w:val="28"/>
              </w:rPr>
              <w:t xml:space="preserve"> </w:t>
            </w:r>
            <w:r w:rsidRPr="00F426F2">
              <w:rPr>
                <w:spacing w:val="-2"/>
                <w:w w:val="105"/>
                <w:sz w:val="28"/>
                <w:szCs w:val="28"/>
              </w:rPr>
              <w:t>деятельность</w:t>
            </w:r>
            <w:r w:rsidR="003611D2">
              <w:rPr>
                <w:sz w:val="28"/>
                <w:szCs w:val="28"/>
              </w:rPr>
              <w:t xml:space="preserve"> </w:t>
            </w:r>
            <w:proofErr w:type="gramStart"/>
            <w:r w:rsidRPr="00F426F2">
              <w:rPr>
                <w:spacing w:val="-2"/>
                <w:w w:val="105"/>
                <w:sz w:val="28"/>
                <w:szCs w:val="28"/>
              </w:rPr>
              <w:t>общеобразовательных</w:t>
            </w:r>
            <w:r w:rsidR="00F426F2" w:rsidRPr="00F426F2">
              <w:rPr>
                <w:sz w:val="28"/>
                <w:szCs w:val="28"/>
              </w:rPr>
              <w:t xml:space="preserve">  </w:t>
            </w:r>
            <w:r w:rsidRPr="00F426F2">
              <w:rPr>
                <w:spacing w:val="-2"/>
                <w:w w:val="105"/>
                <w:sz w:val="28"/>
                <w:szCs w:val="28"/>
              </w:rPr>
              <w:t>организациях</w:t>
            </w:r>
            <w:proofErr w:type="gramEnd"/>
            <w:r w:rsidRPr="00F426F2">
              <w:rPr>
                <w:spacing w:val="-2"/>
                <w:w w:val="105"/>
                <w:sz w:val="28"/>
                <w:szCs w:val="28"/>
              </w:rPr>
              <w:t>,специально(коррекционном)</w:t>
            </w:r>
          </w:p>
          <w:p w:rsidR="009B1368" w:rsidRPr="00F426F2" w:rsidRDefault="00F426F2" w:rsidP="00F426F2">
            <w:pPr>
              <w:pStyle w:val="TableParagraph"/>
              <w:tabs>
                <w:tab w:val="left" w:pos="421"/>
              </w:tabs>
              <w:spacing w:before="4" w:line="303" w:lineRule="exact"/>
              <w:rPr>
                <w:sz w:val="28"/>
                <w:szCs w:val="28"/>
              </w:rPr>
            </w:pPr>
            <w:r w:rsidRPr="00F426F2">
              <w:rPr>
                <w:spacing w:val="-2"/>
                <w:w w:val="105"/>
                <w:sz w:val="28"/>
                <w:szCs w:val="28"/>
              </w:rPr>
              <w:t>О</w:t>
            </w:r>
            <w:r w:rsidR="009B1368" w:rsidRPr="00F426F2">
              <w:rPr>
                <w:spacing w:val="-2"/>
                <w:w w:val="105"/>
                <w:sz w:val="28"/>
                <w:szCs w:val="28"/>
              </w:rPr>
              <w:t>бразовательном</w:t>
            </w:r>
            <w:r w:rsidRPr="00F426F2">
              <w:rPr>
                <w:sz w:val="28"/>
                <w:szCs w:val="28"/>
              </w:rPr>
              <w:t xml:space="preserve"> </w:t>
            </w:r>
            <w:r w:rsidR="009B1368" w:rsidRPr="00F426F2">
              <w:rPr>
                <w:spacing w:val="-2"/>
                <w:w w:val="105"/>
                <w:sz w:val="28"/>
                <w:szCs w:val="28"/>
              </w:rPr>
              <w:t>учреждении</w:t>
            </w:r>
            <w:r w:rsidRPr="00F426F2">
              <w:rPr>
                <w:sz w:val="28"/>
                <w:szCs w:val="28"/>
              </w:rPr>
              <w:t xml:space="preserve"> </w:t>
            </w:r>
            <w:r w:rsidR="009B1368" w:rsidRPr="00F426F2">
              <w:rPr>
                <w:spacing w:val="-5"/>
                <w:w w:val="105"/>
                <w:sz w:val="28"/>
                <w:szCs w:val="28"/>
              </w:rPr>
              <w:t>для</w:t>
            </w:r>
          </w:p>
          <w:p w:rsidR="009B1368" w:rsidRPr="00F426F2" w:rsidRDefault="009B1368" w:rsidP="00F426F2">
            <w:pPr>
              <w:pStyle w:val="TableParagraph"/>
              <w:tabs>
                <w:tab w:val="left" w:pos="0"/>
                <w:tab w:val="left" w:pos="129"/>
              </w:tabs>
              <w:spacing w:before="1" w:line="303" w:lineRule="exact"/>
              <w:rPr>
                <w:sz w:val="28"/>
                <w:szCs w:val="28"/>
              </w:rPr>
            </w:pPr>
            <w:r w:rsidRPr="00F426F2">
              <w:rPr>
                <w:spacing w:val="-2"/>
                <w:w w:val="105"/>
                <w:sz w:val="28"/>
                <w:szCs w:val="28"/>
              </w:rPr>
              <w:t>обучающихся</w:t>
            </w:r>
            <w:r w:rsidRPr="00F426F2">
              <w:rPr>
                <w:sz w:val="28"/>
                <w:szCs w:val="28"/>
              </w:rPr>
              <w:tab/>
            </w:r>
            <w:r w:rsidRPr="00F426F2">
              <w:rPr>
                <w:spacing w:val="-2"/>
                <w:w w:val="105"/>
                <w:sz w:val="28"/>
                <w:szCs w:val="28"/>
              </w:rPr>
              <w:t>(воспитанников)</w:t>
            </w:r>
            <w:r w:rsidRPr="00F426F2">
              <w:rPr>
                <w:sz w:val="28"/>
                <w:szCs w:val="28"/>
              </w:rPr>
              <w:tab/>
            </w:r>
            <w:r w:rsidRPr="00F426F2">
              <w:rPr>
                <w:spacing w:val="-10"/>
                <w:w w:val="105"/>
                <w:sz w:val="28"/>
                <w:szCs w:val="28"/>
              </w:rPr>
              <w:t>с</w:t>
            </w:r>
          </w:p>
          <w:p w:rsidR="009B1368" w:rsidRPr="00F426F2" w:rsidRDefault="009B1368" w:rsidP="00F426F2">
            <w:pPr>
              <w:pStyle w:val="TableParagraph"/>
              <w:tabs>
                <w:tab w:val="left" w:pos="113"/>
              </w:tabs>
              <w:spacing w:before="1" w:line="303" w:lineRule="exact"/>
              <w:rPr>
                <w:sz w:val="28"/>
                <w:szCs w:val="28"/>
              </w:rPr>
            </w:pPr>
            <w:r w:rsidRPr="00F426F2">
              <w:rPr>
                <w:spacing w:val="-2"/>
                <w:sz w:val="28"/>
                <w:szCs w:val="28"/>
              </w:rPr>
              <w:t>ограниченными</w:t>
            </w:r>
            <w:r w:rsidRPr="00F426F2">
              <w:rPr>
                <w:sz w:val="28"/>
                <w:szCs w:val="28"/>
              </w:rPr>
              <w:tab/>
            </w:r>
            <w:r w:rsidRPr="00F426F2">
              <w:rPr>
                <w:spacing w:val="-2"/>
                <w:sz w:val="28"/>
                <w:szCs w:val="28"/>
              </w:rPr>
              <w:t>возможностями</w:t>
            </w:r>
            <w:r w:rsidRPr="00F426F2">
              <w:rPr>
                <w:sz w:val="28"/>
                <w:szCs w:val="28"/>
              </w:rPr>
              <w:tab/>
            </w:r>
            <w:r w:rsidRPr="00F426F2">
              <w:rPr>
                <w:spacing w:val="-2"/>
                <w:sz w:val="28"/>
                <w:szCs w:val="28"/>
              </w:rPr>
              <w:t>здоровья</w:t>
            </w:r>
          </w:p>
          <w:p w:rsidR="009B1368" w:rsidRPr="00F426F2" w:rsidRDefault="009B1368" w:rsidP="003611D2">
            <w:pPr>
              <w:pStyle w:val="TableParagraph"/>
              <w:spacing w:before="1" w:line="303" w:lineRule="exact"/>
              <w:rPr>
                <w:sz w:val="28"/>
                <w:szCs w:val="28"/>
              </w:rPr>
            </w:pPr>
            <w:r w:rsidRPr="00F426F2">
              <w:rPr>
                <w:w w:val="105"/>
                <w:sz w:val="28"/>
                <w:szCs w:val="28"/>
              </w:rPr>
              <w:t>(независимо</w:t>
            </w:r>
            <w:r w:rsidR="00F426F2" w:rsidRPr="00F426F2">
              <w:rPr>
                <w:w w:val="105"/>
                <w:sz w:val="28"/>
                <w:szCs w:val="28"/>
              </w:rPr>
              <w:t xml:space="preserve"> </w:t>
            </w:r>
            <w:r w:rsidRPr="00F426F2">
              <w:rPr>
                <w:w w:val="105"/>
                <w:sz w:val="28"/>
                <w:szCs w:val="28"/>
              </w:rPr>
              <w:t>от</w:t>
            </w:r>
            <w:r w:rsidR="00F426F2" w:rsidRPr="00F426F2">
              <w:rPr>
                <w:w w:val="105"/>
                <w:sz w:val="28"/>
                <w:szCs w:val="28"/>
              </w:rPr>
              <w:t xml:space="preserve"> </w:t>
            </w:r>
            <w:r w:rsidRPr="00F426F2">
              <w:rPr>
                <w:w w:val="105"/>
                <w:sz w:val="28"/>
                <w:szCs w:val="28"/>
              </w:rPr>
              <w:t>преподаваемого</w:t>
            </w:r>
            <w:r w:rsidR="00F426F2" w:rsidRPr="00F426F2">
              <w:rPr>
                <w:w w:val="105"/>
                <w:sz w:val="28"/>
                <w:szCs w:val="28"/>
              </w:rPr>
              <w:t xml:space="preserve"> </w:t>
            </w:r>
            <w:r w:rsidRPr="00F426F2">
              <w:rPr>
                <w:w w:val="105"/>
                <w:sz w:val="28"/>
                <w:szCs w:val="28"/>
              </w:rPr>
              <w:t>предмета</w:t>
            </w:r>
            <w:r w:rsidR="00F426F2" w:rsidRPr="00F426F2">
              <w:rPr>
                <w:w w:val="105"/>
                <w:sz w:val="28"/>
                <w:szCs w:val="28"/>
              </w:rPr>
              <w:t xml:space="preserve"> </w:t>
            </w:r>
            <w:r w:rsidRPr="00F426F2">
              <w:rPr>
                <w:spacing w:val="-4"/>
                <w:w w:val="105"/>
                <w:sz w:val="28"/>
                <w:szCs w:val="28"/>
              </w:rPr>
              <w:t>либо</w:t>
            </w:r>
            <w:r w:rsidR="00F426F2">
              <w:rPr>
                <w:sz w:val="28"/>
                <w:szCs w:val="28"/>
              </w:rPr>
              <w:t xml:space="preserve"> </w:t>
            </w:r>
            <w:r w:rsidR="00F426F2" w:rsidRPr="00F426F2">
              <w:rPr>
                <w:sz w:val="28"/>
                <w:szCs w:val="28"/>
              </w:rPr>
              <w:t xml:space="preserve">в </w:t>
            </w:r>
            <w:r w:rsidRPr="00F426F2">
              <w:rPr>
                <w:sz w:val="28"/>
                <w:szCs w:val="28"/>
              </w:rPr>
              <w:t>начальных</w:t>
            </w:r>
            <w:r w:rsidRPr="00F426F2">
              <w:rPr>
                <w:spacing w:val="-2"/>
                <w:sz w:val="28"/>
                <w:szCs w:val="28"/>
              </w:rPr>
              <w:t>классах);</w:t>
            </w:r>
            <w:r w:rsidR="00F426F2">
              <w:rPr>
                <w:spacing w:val="-2"/>
                <w:sz w:val="28"/>
                <w:szCs w:val="28"/>
              </w:rPr>
              <w:t xml:space="preserve"> </w:t>
            </w:r>
            <w:r w:rsidRPr="00F426F2">
              <w:rPr>
                <w:spacing w:val="-2"/>
                <w:w w:val="105"/>
                <w:sz w:val="28"/>
                <w:szCs w:val="28"/>
              </w:rPr>
              <w:t>воспитатель,</w:t>
            </w:r>
            <w:r w:rsidR="003611D2">
              <w:rPr>
                <w:spacing w:val="-2"/>
                <w:w w:val="105"/>
                <w:sz w:val="28"/>
                <w:szCs w:val="28"/>
              </w:rPr>
              <w:t xml:space="preserve"> </w:t>
            </w:r>
            <w:r w:rsidRPr="00F426F2">
              <w:rPr>
                <w:spacing w:val="-2"/>
                <w:w w:val="105"/>
                <w:sz w:val="28"/>
                <w:szCs w:val="28"/>
              </w:rPr>
              <w:t>педаго</w:t>
            </w:r>
            <w:r w:rsidR="003611D2">
              <w:rPr>
                <w:spacing w:val="-2"/>
                <w:w w:val="105"/>
                <w:sz w:val="28"/>
                <w:szCs w:val="28"/>
              </w:rPr>
              <w:t xml:space="preserve"> </w:t>
            </w:r>
            <w:r w:rsidRPr="00F426F2">
              <w:rPr>
                <w:spacing w:val="-2"/>
                <w:w w:val="105"/>
                <w:sz w:val="28"/>
                <w:szCs w:val="28"/>
              </w:rPr>
              <w:t>дополнительного</w:t>
            </w:r>
            <w:r w:rsidR="003611D2">
              <w:rPr>
                <w:sz w:val="28"/>
                <w:szCs w:val="28"/>
              </w:rPr>
              <w:t xml:space="preserve"> </w:t>
            </w:r>
            <w:r w:rsidRPr="00F426F2">
              <w:rPr>
                <w:sz w:val="28"/>
                <w:szCs w:val="28"/>
              </w:rPr>
              <w:t>образования</w:t>
            </w:r>
            <w:r w:rsidR="00F426F2" w:rsidRPr="00F426F2">
              <w:rPr>
                <w:sz w:val="28"/>
                <w:szCs w:val="28"/>
              </w:rPr>
              <w:t xml:space="preserve"> </w:t>
            </w:r>
            <w:r w:rsidRPr="00F426F2">
              <w:rPr>
                <w:sz w:val="28"/>
                <w:szCs w:val="28"/>
              </w:rPr>
              <w:t>(при</w:t>
            </w:r>
            <w:r w:rsidR="00F426F2" w:rsidRPr="00F426F2">
              <w:rPr>
                <w:sz w:val="28"/>
                <w:szCs w:val="28"/>
              </w:rPr>
              <w:t xml:space="preserve"> </w:t>
            </w:r>
            <w:r w:rsidRPr="00F426F2">
              <w:rPr>
                <w:sz w:val="28"/>
                <w:szCs w:val="28"/>
              </w:rPr>
              <w:t>совпадении</w:t>
            </w:r>
            <w:r w:rsidR="00F426F2" w:rsidRPr="00F426F2">
              <w:rPr>
                <w:sz w:val="28"/>
                <w:szCs w:val="28"/>
              </w:rPr>
              <w:t xml:space="preserve"> </w:t>
            </w:r>
            <w:r w:rsidRPr="00F426F2">
              <w:rPr>
                <w:sz w:val="28"/>
                <w:szCs w:val="28"/>
              </w:rPr>
              <w:t>профиля</w:t>
            </w:r>
            <w:r w:rsidR="00F426F2" w:rsidRPr="00F426F2">
              <w:rPr>
                <w:sz w:val="28"/>
                <w:szCs w:val="28"/>
              </w:rPr>
              <w:t xml:space="preserve"> </w:t>
            </w:r>
            <w:r w:rsidRPr="00F426F2">
              <w:rPr>
                <w:spacing w:val="-2"/>
                <w:sz w:val="28"/>
                <w:szCs w:val="28"/>
              </w:rPr>
              <w:t>кружка,</w:t>
            </w:r>
            <w:r w:rsidR="003611D2">
              <w:rPr>
                <w:sz w:val="28"/>
                <w:szCs w:val="28"/>
              </w:rPr>
              <w:t xml:space="preserve"> </w:t>
            </w:r>
            <w:r w:rsidRPr="00F426F2">
              <w:rPr>
                <w:spacing w:val="-2"/>
                <w:w w:val="105"/>
                <w:sz w:val="28"/>
                <w:szCs w:val="28"/>
              </w:rPr>
              <w:t>направления</w:t>
            </w:r>
            <w:r w:rsidR="003611D2">
              <w:rPr>
                <w:sz w:val="28"/>
                <w:szCs w:val="28"/>
              </w:rPr>
              <w:t xml:space="preserve"> </w:t>
            </w:r>
            <w:r w:rsidRPr="00F426F2">
              <w:rPr>
                <w:spacing w:val="-2"/>
                <w:w w:val="105"/>
                <w:sz w:val="28"/>
                <w:szCs w:val="28"/>
              </w:rPr>
              <w:t>дополнительной</w:t>
            </w:r>
            <w:r w:rsidR="003611D2">
              <w:rPr>
                <w:sz w:val="28"/>
                <w:szCs w:val="28"/>
              </w:rPr>
              <w:t xml:space="preserve"> </w:t>
            </w:r>
            <w:r w:rsidRPr="00F426F2">
              <w:rPr>
                <w:spacing w:val="-2"/>
                <w:w w:val="105"/>
                <w:sz w:val="28"/>
                <w:szCs w:val="28"/>
              </w:rPr>
              <w:t>работы</w:t>
            </w:r>
            <w:r w:rsidRPr="00F426F2">
              <w:rPr>
                <w:sz w:val="28"/>
                <w:szCs w:val="28"/>
              </w:rPr>
              <w:tab/>
            </w:r>
            <w:r w:rsidRPr="00F426F2">
              <w:rPr>
                <w:spacing w:val="-10"/>
                <w:w w:val="105"/>
                <w:sz w:val="28"/>
                <w:szCs w:val="28"/>
              </w:rPr>
              <w:t>с</w:t>
            </w:r>
            <w:r w:rsidR="00F426F2" w:rsidRPr="00F426F2">
              <w:rPr>
                <w:sz w:val="28"/>
                <w:szCs w:val="28"/>
              </w:rPr>
              <w:t xml:space="preserve">  </w:t>
            </w:r>
            <w:r w:rsidRPr="00F426F2">
              <w:rPr>
                <w:sz w:val="28"/>
                <w:szCs w:val="28"/>
              </w:rPr>
              <w:t>профилем</w:t>
            </w:r>
            <w:r w:rsidR="00F426F2" w:rsidRPr="00F426F2">
              <w:rPr>
                <w:sz w:val="28"/>
                <w:szCs w:val="28"/>
              </w:rPr>
              <w:t xml:space="preserve"> </w:t>
            </w:r>
            <w:r w:rsidRPr="00F426F2">
              <w:rPr>
                <w:sz w:val="28"/>
                <w:szCs w:val="28"/>
              </w:rPr>
              <w:t>работы</w:t>
            </w:r>
            <w:r w:rsidR="00F426F2" w:rsidRPr="00F426F2">
              <w:rPr>
                <w:sz w:val="28"/>
                <w:szCs w:val="28"/>
              </w:rPr>
              <w:t xml:space="preserve"> </w:t>
            </w:r>
            <w:r w:rsidRPr="00F426F2">
              <w:rPr>
                <w:sz w:val="28"/>
                <w:szCs w:val="28"/>
              </w:rPr>
              <w:t>по</w:t>
            </w:r>
            <w:r w:rsidR="00F426F2" w:rsidRPr="00F426F2">
              <w:rPr>
                <w:sz w:val="28"/>
                <w:szCs w:val="28"/>
              </w:rPr>
              <w:t xml:space="preserve"> </w:t>
            </w:r>
            <w:r w:rsidRPr="00F426F2">
              <w:rPr>
                <w:sz w:val="28"/>
                <w:szCs w:val="28"/>
              </w:rPr>
              <w:t>основной</w:t>
            </w:r>
            <w:r w:rsidR="00F426F2" w:rsidRPr="00F426F2">
              <w:rPr>
                <w:sz w:val="28"/>
                <w:szCs w:val="28"/>
              </w:rPr>
              <w:t xml:space="preserve"> </w:t>
            </w:r>
            <w:r w:rsidRPr="00F426F2">
              <w:rPr>
                <w:spacing w:val="-2"/>
                <w:sz w:val="28"/>
                <w:szCs w:val="28"/>
              </w:rPr>
              <w:t>должности);</w:t>
            </w:r>
          </w:p>
          <w:p w:rsidR="009B1368" w:rsidRPr="00F426F2" w:rsidRDefault="009B1368" w:rsidP="00F426F2">
            <w:pPr>
              <w:pStyle w:val="TableParagraph"/>
              <w:spacing w:before="1"/>
              <w:rPr>
                <w:sz w:val="28"/>
                <w:szCs w:val="28"/>
              </w:rPr>
            </w:pPr>
            <w:r w:rsidRPr="00F426F2">
              <w:rPr>
                <w:sz w:val="28"/>
                <w:szCs w:val="28"/>
              </w:rPr>
              <w:t>педагог-</w:t>
            </w:r>
            <w:r w:rsidRPr="00F426F2">
              <w:rPr>
                <w:spacing w:val="-2"/>
                <w:sz w:val="28"/>
                <w:szCs w:val="28"/>
              </w:rPr>
              <w:t>психолог».</w:t>
            </w:r>
          </w:p>
        </w:tc>
      </w:tr>
    </w:tbl>
    <w:p w:rsidR="008C4F91" w:rsidRPr="00B743F3" w:rsidRDefault="00875C09" w:rsidP="008C4F91">
      <w:pPr>
        <w:pStyle w:val="a4"/>
        <w:widowControl w:val="0"/>
        <w:tabs>
          <w:tab w:val="left" w:pos="1352"/>
        </w:tabs>
        <w:autoSpaceDE w:val="0"/>
        <w:autoSpaceDN w:val="0"/>
        <w:spacing w:before="116" w:after="0" w:line="249" w:lineRule="auto"/>
        <w:ind w:left="1160" w:right="156"/>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B743F3" w:rsidRDefault="00B743F3" w:rsidP="00B743F3">
      <w:pPr>
        <w:pStyle w:val="a7"/>
        <w:jc w:val="left"/>
        <w:rPr>
          <w:sz w:val="20"/>
        </w:rPr>
      </w:pPr>
    </w:p>
    <w:p w:rsidR="00F426F2" w:rsidRDefault="00C86DD2" w:rsidP="00F426F2">
      <w:pPr>
        <w:pStyle w:val="a7"/>
        <w:spacing w:before="172" w:line="249" w:lineRule="auto"/>
        <w:ind w:left="426" w:right="158" w:firstLine="729"/>
      </w:pPr>
      <w:bookmarkStart w:id="0" w:name="_GoBack"/>
      <w:bookmarkEnd w:id="0"/>
      <w:r>
        <w:rPr>
          <w:noProof/>
        </w:rPr>
        <w:drawing>
          <wp:inline distT="0" distB="0" distL="0" distR="0">
            <wp:extent cx="6210935" cy="8543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935" cy="8543290"/>
                    </a:xfrm>
                    <a:prstGeom prst="rect">
                      <a:avLst/>
                    </a:prstGeom>
                    <a:noFill/>
                    <a:ln>
                      <a:noFill/>
                    </a:ln>
                  </pic:spPr>
                </pic:pic>
              </a:graphicData>
            </a:graphic>
          </wp:inline>
        </w:drawing>
      </w:r>
    </w:p>
    <w:p w:rsidR="00F426F2" w:rsidRDefault="00F426F2" w:rsidP="00F426F2">
      <w:pPr>
        <w:spacing w:after="0" w:line="240" w:lineRule="auto"/>
        <w:ind w:firstLine="709"/>
        <w:jc w:val="both"/>
        <w:rPr>
          <w:rFonts w:ascii="Times New Roman" w:eastAsia="Times New Roman" w:hAnsi="Times New Roman" w:cs="Times New Roman"/>
          <w:sz w:val="28"/>
          <w:szCs w:val="28"/>
          <w:lang w:eastAsia="ru-RU"/>
        </w:rPr>
      </w:pPr>
    </w:p>
    <w:p w:rsidR="00B743F3" w:rsidRDefault="00B743F3" w:rsidP="00B743F3">
      <w:pPr>
        <w:pStyle w:val="a7"/>
        <w:jc w:val="left"/>
        <w:rPr>
          <w:sz w:val="20"/>
        </w:rPr>
      </w:pPr>
    </w:p>
    <w:p w:rsidR="00B743F3" w:rsidRDefault="00B743F3" w:rsidP="00B743F3">
      <w:pPr>
        <w:pStyle w:val="a7"/>
        <w:jc w:val="left"/>
        <w:rPr>
          <w:sz w:val="20"/>
        </w:rPr>
      </w:pPr>
    </w:p>
    <w:p w:rsidR="00217514" w:rsidRPr="00217514" w:rsidRDefault="00217514" w:rsidP="00217514">
      <w:pPr>
        <w:pStyle w:val="a3"/>
        <w:jc w:val="both"/>
        <w:rPr>
          <w:rFonts w:ascii="Times New Roman" w:hAnsi="Times New Roman" w:cs="Times New Roman"/>
          <w:sz w:val="28"/>
          <w:szCs w:val="28"/>
        </w:rPr>
        <w:sectPr w:rsidR="00217514" w:rsidRPr="00217514" w:rsidSect="00F426F2">
          <w:pgSz w:w="11910" w:h="16840"/>
          <w:pgMar w:top="1080" w:right="853" w:bottom="280" w:left="1276" w:header="720" w:footer="720" w:gutter="0"/>
          <w:cols w:space="720"/>
        </w:sectPr>
      </w:pPr>
    </w:p>
    <w:p w:rsidR="00746624" w:rsidRPr="00565F3C" w:rsidRDefault="00746624" w:rsidP="00F426F2">
      <w:pPr>
        <w:spacing w:after="0" w:line="240" w:lineRule="auto"/>
        <w:jc w:val="both"/>
        <w:rPr>
          <w:rFonts w:ascii="Times New Roman" w:eastAsia="Times New Roman" w:hAnsi="Times New Roman" w:cs="Times New Roman"/>
          <w:sz w:val="28"/>
          <w:szCs w:val="28"/>
          <w:lang w:eastAsia="ru-RU"/>
        </w:rPr>
      </w:pPr>
    </w:p>
    <w:sectPr w:rsidR="00746624" w:rsidRPr="00565F3C" w:rsidSect="001E4CF8">
      <w:pgSz w:w="11906" w:h="16838"/>
      <w:pgMar w:top="1134" w:right="99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BF7E91"/>
    <w:multiLevelType w:val="hybridMultilevel"/>
    <w:tmpl w:val="A0E6379E"/>
    <w:lvl w:ilvl="0" w:tplc="3294B7D2">
      <w:numFmt w:val="bullet"/>
      <w:lvlText w:val="-"/>
      <w:lvlJc w:val="left"/>
      <w:pPr>
        <w:ind w:left="466" w:hanging="279"/>
      </w:pPr>
      <w:rPr>
        <w:rFonts w:ascii="Times New Roman" w:eastAsia="Times New Roman" w:hAnsi="Times New Roman" w:cs="Times New Roman" w:hint="default"/>
        <w:b w:val="0"/>
        <w:bCs w:val="0"/>
        <w:i w:val="0"/>
        <w:iCs w:val="0"/>
        <w:spacing w:val="0"/>
        <w:w w:val="104"/>
        <w:sz w:val="27"/>
        <w:szCs w:val="27"/>
        <w:lang w:val="ru-RU" w:eastAsia="en-US" w:bidi="ar-SA"/>
      </w:rPr>
    </w:lvl>
    <w:lvl w:ilvl="1" w:tplc="A69EA0CE">
      <w:numFmt w:val="bullet"/>
      <w:lvlText w:val="•"/>
      <w:lvlJc w:val="left"/>
      <w:pPr>
        <w:ind w:left="1476" w:hanging="279"/>
      </w:pPr>
      <w:rPr>
        <w:rFonts w:hint="default"/>
        <w:lang w:val="ru-RU" w:eastAsia="en-US" w:bidi="ar-SA"/>
      </w:rPr>
    </w:lvl>
    <w:lvl w:ilvl="2" w:tplc="820A1F8A">
      <w:numFmt w:val="bullet"/>
      <w:lvlText w:val="•"/>
      <w:lvlJc w:val="left"/>
      <w:pPr>
        <w:ind w:left="2493" w:hanging="279"/>
      </w:pPr>
      <w:rPr>
        <w:rFonts w:hint="default"/>
        <w:lang w:val="ru-RU" w:eastAsia="en-US" w:bidi="ar-SA"/>
      </w:rPr>
    </w:lvl>
    <w:lvl w:ilvl="3" w:tplc="3F609ED6">
      <w:numFmt w:val="bullet"/>
      <w:lvlText w:val="•"/>
      <w:lvlJc w:val="left"/>
      <w:pPr>
        <w:ind w:left="3510" w:hanging="279"/>
      </w:pPr>
      <w:rPr>
        <w:rFonts w:hint="default"/>
        <w:lang w:val="ru-RU" w:eastAsia="en-US" w:bidi="ar-SA"/>
      </w:rPr>
    </w:lvl>
    <w:lvl w:ilvl="4" w:tplc="F134EA8A">
      <w:numFmt w:val="bullet"/>
      <w:lvlText w:val="•"/>
      <w:lvlJc w:val="left"/>
      <w:pPr>
        <w:ind w:left="4527" w:hanging="279"/>
      </w:pPr>
      <w:rPr>
        <w:rFonts w:hint="default"/>
        <w:lang w:val="ru-RU" w:eastAsia="en-US" w:bidi="ar-SA"/>
      </w:rPr>
    </w:lvl>
    <w:lvl w:ilvl="5" w:tplc="3C7CD32A">
      <w:numFmt w:val="bullet"/>
      <w:lvlText w:val="•"/>
      <w:lvlJc w:val="left"/>
      <w:pPr>
        <w:ind w:left="5543" w:hanging="279"/>
      </w:pPr>
      <w:rPr>
        <w:rFonts w:hint="default"/>
        <w:lang w:val="ru-RU" w:eastAsia="en-US" w:bidi="ar-SA"/>
      </w:rPr>
    </w:lvl>
    <w:lvl w:ilvl="6" w:tplc="76F88ACA">
      <w:numFmt w:val="bullet"/>
      <w:lvlText w:val="•"/>
      <w:lvlJc w:val="left"/>
      <w:pPr>
        <w:ind w:left="6560" w:hanging="279"/>
      </w:pPr>
      <w:rPr>
        <w:rFonts w:hint="default"/>
        <w:lang w:val="ru-RU" w:eastAsia="en-US" w:bidi="ar-SA"/>
      </w:rPr>
    </w:lvl>
    <w:lvl w:ilvl="7" w:tplc="DAD83F5A">
      <w:numFmt w:val="bullet"/>
      <w:lvlText w:val="•"/>
      <w:lvlJc w:val="left"/>
      <w:pPr>
        <w:ind w:left="7577" w:hanging="279"/>
      </w:pPr>
      <w:rPr>
        <w:rFonts w:hint="default"/>
        <w:lang w:val="ru-RU" w:eastAsia="en-US" w:bidi="ar-SA"/>
      </w:rPr>
    </w:lvl>
    <w:lvl w:ilvl="8" w:tplc="C0424EB6">
      <w:numFmt w:val="bullet"/>
      <w:lvlText w:val="•"/>
      <w:lvlJc w:val="left"/>
      <w:pPr>
        <w:ind w:left="8594" w:hanging="279"/>
      </w:pPr>
      <w:rPr>
        <w:rFonts w:hint="default"/>
        <w:lang w:val="ru-RU" w:eastAsia="en-US" w:bidi="ar-SA"/>
      </w:rPr>
    </w:lvl>
  </w:abstractNum>
  <w:abstractNum w:abstractNumId="1" w15:restartNumberingAfterBreak="0">
    <w:nsid w:val="663C685A"/>
    <w:multiLevelType w:val="hybridMultilevel"/>
    <w:tmpl w:val="64F0D922"/>
    <w:lvl w:ilvl="0" w:tplc="A3A2319C">
      <w:start w:val="6"/>
      <w:numFmt w:val="decimal"/>
      <w:lvlText w:val="%1"/>
      <w:lvlJc w:val="left"/>
      <w:pPr>
        <w:ind w:left="409" w:hanging="765"/>
      </w:pPr>
      <w:rPr>
        <w:rFonts w:hint="default"/>
        <w:lang w:val="ru-RU" w:eastAsia="en-US" w:bidi="ar-SA"/>
      </w:rPr>
    </w:lvl>
    <w:lvl w:ilvl="1" w:tplc="B0FC5A34">
      <w:numFmt w:val="none"/>
      <w:lvlText w:val=""/>
      <w:lvlJc w:val="left"/>
      <w:pPr>
        <w:tabs>
          <w:tab w:val="num" w:pos="360"/>
        </w:tabs>
      </w:pPr>
    </w:lvl>
    <w:lvl w:ilvl="2" w:tplc="0E9A7DC6">
      <w:numFmt w:val="none"/>
      <w:lvlText w:val=""/>
      <w:lvlJc w:val="left"/>
      <w:pPr>
        <w:tabs>
          <w:tab w:val="num" w:pos="360"/>
        </w:tabs>
      </w:pPr>
    </w:lvl>
    <w:lvl w:ilvl="3" w:tplc="88407486">
      <w:numFmt w:val="bullet"/>
      <w:lvlText w:val="•"/>
      <w:lvlJc w:val="left"/>
      <w:pPr>
        <w:ind w:left="3468" w:hanging="874"/>
      </w:pPr>
      <w:rPr>
        <w:rFonts w:hint="default"/>
        <w:lang w:val="ru-RU" w:eastAsia="en-US" w:bidi="ar-SA"/>
      </w:rPr>
    </w:lvl>
    <w:lvl w:ilvl="4" w:tplc="B5285F9E">
      <w:numFmt w:val="bullet"/>
      <w:lvlText w:val="•"/>
      <w:lvlJc w:val="left"/>
      <w:pPr>
        <w:ind w:left="4491" w:hanging="874"/>
      </w:pPr>
      <w:rPr>
        <w:rFonts w:hint="default"/>
        <w:lang w:val="ru-RU" w:eastAsia="en-US" w:bidi="ar-SA"/>
      </w:rPr>
    </w:lvl>
    <w:lvl w:ilvl="5" w:tplc="A6C66E84">
      <w:numFmt w:val="bullet"/>
      <w:lvlText w:val="•"/>
      <w:lvlJc w:val="left"/>
      <w:pPr>
        <w:ind w:left="5513" w:hanging="874"/>
      </w:pPr>
      <w:rPr>
        <w:rFonts w:hint="default"/>
        <w:lang w:val="ru-RU" w:eastAsia="en-US" w:bidi="ar-SA"/>
      </w:rPr>
    </w:lvl>
    <w:lvl w:ilvl="6" w:tplc="1FB0F57A">
      <w:numFmt w:val="bullet"/>
      <w:lvlText w:val="•"/>
      <w:lvlJc w:val="left"/>
      <w:pPr>
        <w:ind w:left="6536" w:hanging="874"/>
      </w:pPr>
      <w:rPr>
        <w:rFonts w:hint="default"/>
        <w:lang w:val="ru-RU" w:eastAsia="en-US" w:bidi="ar-SA"/>
      </w:rPr>
    </w:lvl>
    <w:lvl w:ilvl="7" w:tplc="D8BC25A2">
      <w:numFmt w:val="bullet"/>
      <w:lvlText w:val="•"/>
      <w:lvlJc w:val="left"/>
      <w:pPr>
        <w:ind w:left="7559" w:hanging="874"/>
      </w:pPr>
      <w:rPr>
        <w:rFonts w:hint="default"/>
        <w:lang w:val="ru-RU" w:eastAsia="en-US" w:bidi="ar-SA"/>
      </w:rPr>
    </w:lvl>
    <w:lvl w:ilvl="8" w:tplc="382C7B22">
      <w:numFmt w:val="bullet"/>
      <w:lvlText w:val="•"/>
      <w:lvlJc w:val="left"/>
      <w:pPr>
        <w:ind w:left="8582" w:hanging="874"/>
      </w:pPr>
      <w:rPr>
        <w:rFonts w:hint="default"/>
        <w:lang w:val="ru-RU" w:eastAsia="en-US" w:bidi="ar-SA"/>
      </w:rPr>
    </w:lvl>
  </w:abstractNum>
  <w:abstractNum w:abstractNumId="2" w15:restartNumberingAfterBreak="0">
    <w:nsid w:val="7A8B7427"/>
    <w:multiLevelType w:val="hybridMultilevel"/>
    <w:tmpl w:val="8BF23B6A"/>
    <w:lvl w:ilvl="0" w:tplc="E23E0168">
      <w:numFmt w:val="bullet"/>
      <w:lvlText w:val="-"/>
      <w:lvlJc w:val="left"/>
      <w:pPr>
        <w:ind w:left="423" w:hanging="168"/>
      </w:pPr>
      <w:rPr>
        <w:rFonts w:ascii="Times New Roman" w:eastAsia="Times New Roman" w:hAnsi="Times New Roman" w:cs="Times New Roman" w:hint="default"/>
        <w:b w:val="0"/>
        <w:bCs w:val="0"/>
        <w:i w:val="0"/>
        <w:iCs w:val="0"/>
        <w:spacing w:val="0"/>
        <w:w w:val="104"/>
        <w:sz w:val="27"/>
        <w:szCs w:val="27"/>
        <w:lang w:val="ru-RU" w:eastAsia="en-US" w:bidi="ar-SA"/>
      </w:rPr>
    </w:lvl>
    <w:lvl w:ilvl="1" w:tplc="5B0EADFA">
      <w:numFmt w:val="bullet"/>
      <w:lvlText w:val="•"/>
      <w:lvlJc w:val="left"/>
      <w:pPr>
        <w:ind w:left="1440" w:hanging="168"/>
      </w:pPr>
      <w:rPr>
        <w:rFonts w:hint="default"/>
        <w:lang w:val="ru-RU" w:eastAsia="en-US" w:bidi="ar-SA"/>
      </w:rPr>
    </w:lvl>
    <w:lvl w:ilvl="2" w:tplc="BD9CC168">
      <w:numFmt w:val="bullet"/>
      <w:lvlText w:val="•"/>
      <w:lvlJc w:val="left"/>
      <w:pPr>
        <w:ind w:left="2461" w:hanging="168"/>
      </w:pPr>
      <w:rPr>
        <w:rFonts w:hint="default"/>
        <w:lang w:val="ru-RU" w:eastAsia="en-US" w:bidi="ar-SA"/>
      </w:rPr>
    </w:lvl>
    <w:lvl w:ilvl="3" w:tplc="3E6621D6">
      <w:numFmt w:val="bullet"/>
      <w:lvlText w:val="•"/>
      <w:lvlJc w:val="left"/>
      <w:pPr>
        <w:ind w:left="3482" w:hanging="168"/>
      </w:pPr>
      <w:rPr>
        <w:rFonts w:hint="default"/>
        <w:lang w:val="ru-RU" w:eastAsia="en-US" w:bidi="ar-SA"/>
      </w:rPr>
    </w:lvl>
    <w:lvl w:ilvl="4" w:tplc="6920505E">
      <w:numFmt w:val="bullet"/>
      <w:lvlText w:val="•"/>
      <w:lvlJc w:val="left"/>
      <w:pPr>
        <w:ind w:left="4503" w:hanging="168"/>
      </w:pPr>
      <w:rPr>
        <w:rFonts w:hint="default"/>
        <w:lang w:val="ru-RU" w:eastAsia="en-US" w:bidi="ar-SA"/>
      </w:rPr>
    </w:lvl>
    <w:lvl w:ilvl="5" w:tplc="B4C22E5C">
      <w:numFmt w:val="bullet"/>
      <w:lvlText w:val="•"/>
      <w:lvlJc w:val="left"/>
      <w:pPr>
        <w:ind w:left="5523" w:hanging="168"/>
      </w:pPr>
      <w:rPr>
        <w:rFonts w:hint="default"/>
        <w:lang w:val="ru-RU" w:eastAsia="en-US" w:bidi="ar-SA"/>
      </w:rPr>
    </w:lvl>
    <w:lvl w:ilvl="6" w:tplc="E6CCD46A">
      <w:numFmt w:val="bullet"/>
      <w:lvlText w:val="•"/>
      <w:lvlJc w:val="left"/>
      <w:pPr>
        <w:ind w:left="6544" w:hanging="168"/>
      </w:pPr>
      <w:rPr>
        <w:rFonts w:hint="default"/>
        <w:lang w:val="ru-RU" w:eastAsia="en-US" w:bidi="ar-SA"/>
      </w:rPr>
    </w:lvl>
    <w:lvl w:ilvl="7" w:tplc="89A60626">
      <w:numFmt w:val="bullet"/>
      <w:lvlText w:val="•"/>
      <w:lvlJc w:val="left"/>
      <w:pPr>
        <w:ind w:left="7565" w:hanging="168"/>
      </w:pPr>
      <w:rPr>
        <w:rFonts w:hint="default"/>
        <w:lang w:val="ru-RU" w:eastAsia="en-US" w:bidi="ar-SA"/>
      </w:rPr>
    </w:lvl>
    <w:lvl w:ilvl="8" w:tplc="5D9C95D0">
      <w:numFmt w:val="bullet"/>
      <w:lvlText w:val="•"/>
      <w:lvlJc w:val="left"/>
      <w:pPr>
        <w:ind w:left="8586" w:hanging="168"/>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A6"/>
    <w:rsid w:val="00011A90"/>
    <w:rsid w:val="000267B7"/>
    <w:rsid w:val="00033692"/>
    <w:rsid w:val="0003706A"/>
    <w:rsid w:val="000A2D86"/>
    <w:rsid w:val="000A33BE"/>
    <w:rsid w:val="000B1331"/>
    <w:rsid w:val="000C180F"/>
    <w:rsid w:val="000E2736"/>
    <w:rsid w:val="000E6CFB"/>
    <w:rsid w:val="000E7D6C"/>
    <w:rsid w:val="000F79BF"/>
    <w:rsid w:val="00104343"/>
    <w:rsid w:val="00126F12"/>
    <w:rsid w:val="001805D7"/>
    <w:rsid w:val="001A0189"/>
    <w:rsid w:val="001D348B"/>
    <w:rsid w:val="001E4CF8"/>
    <w:rsid w:val="002038A5"/>
    <w:rsid w:val="00217514"/>
    <w:rsid w:val="002703D1"/>
    <w:rsid w:val="00282B90"/>
    <w:rsid w:val="00292EA8"/>
    <w:rsid w:val="002E2405"/>
    <w:rsid w:val="002F24A6"/>
    <w:rsid w:val="003611D2"/>
    <w:rsid w:val="0038541F"/>
    <w:rsid w:val="00391C7B"/>
    <w:rsid w:val="00391E49"/>
    <w:rsid w:val="003A39A8"/>
    <w:rsid w:val="003A4C57"/>
    <w:rsid w:val="003E4C22"/>
    <w:rsid w:val="00447682"/>
    <w:rsid w:val="004A04D4"/>
    <w:rsid w:val="005075A4"/>
    <w:rsid w:val="00513CA3"/>
    <w:rsid w:val="005638E4"/>
    <w:rsid w:val="00565F3C"/>
    <w:rsid w:val="0059385D"/>
    <w:rsid w:val="005B3EA9"/>
    <w:rsid w:val="006523E6"/>
    <w:rsid w:val="006962BF"/>
    <w:rsid w:val="006B1D6A"/>
    <w:rsid w:val="006B6729"/>
    <w:rsid w:val="006C0AF5"/>
    <w:rsid w:val="006E130B"/>
    <w:rsid w:val="006F360A"/>
    <w:rsid w:val="00746624"/>
    <w:rsid w:val="00754D79"/>
    <w:rsid w:val="007905DC"/>
    <w:rsid w:val="00797CB3"/>
    <w:rsid w:val="007A3D0C"/>
    <w:rsid w:val="0083155E"/>
    <w:rsid w:val="00837756"/>
    <w:rsid w:val="0085670B"/>
    <w:rsid w:val="00872910"/>
    <w:rsid w:val="00874155"/>
    <w:rsid w:val="00875C09"/>
    <w:rsid w:val="00882B0C"/>
    <w:rsid w:val="008C0694"/>
    <w:rsid w:val="008C4F91"/>
    <w:rsid w:val="0090272B"/>
    <w:rsid w:val="009154FB"/>
    <w:rsid w:val="0092236D"/>
    <w:rsid w:val="00926955"/>
    <w:rsid w:val="00951336"/>
    <w:rsid w:val="009B1368"/>
    <w:rsid w:val="009B6F8C"/>
    <w:rsid w:val="009C0C96"/>
    <w:rsid w:val="009D3539"/>
    <w:rsid w:val="00A42FC3"/>
    <w:rsid w:val="00A53E19"/>
    <w:rsid w:val="00A63712"/>
    <w:rsid w:val="00AA5640"/>
    <w:rsid w:val="00B12E4A"/>
    <w:rsid w:val="00B472D1"/>
    <w:rsid w:val="00B729CB"/>
    <w:rsid w:val="00B743F3"/>
    <w:rsid w:val="00B80EDA"/>
    <w:rsid w:val="00B875F2"/>
    <w:rsid w:val="00BB05BE"/>
    <w:rsid w:val="00BE30BB"/>
    <w:rsid w:val="00C1008E"/>
    <w:rsid w:val="00C25B10"/>
    <w:rsid w:val="00C53B0B"/>
    <w:rsid w:val="00C86DD2"/>
    <w:rsid w:val="00CB2DF7"/>
    <w:rsid w:val="00CB6F89"/>
    <w:rsid w:val="00CC2A20"/>
    <w:rsid w:val="00CC6BA7"/>
    <w:rsid w:val="00CD7A51"/>
    <w:rsid w:val="00D0364B"/>
    <w:rsid w:val="00D04C29"/>
    <w:rsid w:val="00D0565D"/>
    <w:rsid w:val="00D675CD"/>
    <w:rsid w:val="00DE20AD"/>
    <w:rsid w:val="00E333A6"/>
    <w:rsid w:val="00E37300"/>
    <w:rsid w:val="00E47690"/>
    <w:rsid w:val="00EA41A3"/>
    <w:rsid w:val="00EC028F"/>
    <w:rsid w:val="00F06A0F"/>
    <w:rsid w:val="00F24934"/>
    <w:rsid w:val="00F32F46"/>
    <w:rsid w:val="00F35FF7"/>
    <w:rsid w:val="00F426F2"/>
    <w:rsid w:val="00F87E81"/>
    <w:rsid w:val="00FA11AD"/>
    <w:rsid w:val="00FB0C47"/>
    <w:rsid w:val="00FC73F3"/>
    <w:rsid w:val="00FF0169"/>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6D01"/>
  <w15:docId w15:val="{B1695197-88A9-4B88-B920-12FD2764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6A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1"/>
    <w:qFormat/>
    <w:rsid w:val="003A4C57"/>
    <w:pPr>
      <w:ind w:left="720"/>
      <w:contextualSpacing/>
    </w:pPr>
  </w:style>
  <w:style w:type="table" w:styleId="a5">
    <w:name w:val="Table Grid"/>
    <w:basedOn w:val="a1"/>
    <w:uiPriority w:val="39"/>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24934"/>
    <w:rPr>
      <w:color w:val="0563C1" w:themeColor="hyperlink"/>
      <w:u w:val="single"/>
    </w:rPr>
  </w:style>
  <w:style w:type="paragraph" w:styleId="a7">
    <w:name w:val="Body Text"/>
    <w:basedOn w:val="a"/>
    <w:link w:val="a8"/>
    <w:uiPriority w:val="1"/>
    <w:qFormat/>
    <w:rsid w:val="000E7D6C"/>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8">
    <w:name w:val="Основной текст Знак"/>
    <w:basedOn w:val="a0"/>
    <w:link w:val="a7"/>
    <w:uiPriority w:val="1"/>
    <w:rsid w:val="000E7D6C"/>
    <w:rPr>
      <w:rFonts w:ascii="Times New Roman" w:eastAsia="Times New Roman" w:hAnsi="Times New Roman" w:cs="Times New Roman"/>
      <w:sz w:val="27"/>
      <w:szCs w:val="27"/>
    </w:rPr>
  </w:style>
  <w:style w:type="table" w:customStyle="1" w:styleId="TableNormal">
    <w:name w:val="Table Normal"/>
    <w:uiPriority w:val="2"/>
    <w:semiHidden/>
    <w:unhideWhenUsed/>
    <w:qFormat/>
    <w:rsid w:val="00B743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743F3"/>
    <w:pPr>
      <w:widowControl w:val="0"/>
      <w:autoSpaceDE w:val="0"/>
      <w:autoSpaceDN w:val="0"/>
      <w:spacing w:after="0" w:line="240" w:lineRule="auto"/>
      <w:ind w:left="40"/>
      <w:outlineLvl w:val="1"/>
    </w:pPr>
    <w:rPr>
      <w:rFonts w:ascii="Times New Roman" w:eastAsia="Times New Roman" w:hAnsi="Times New Roman" w:cs="Times New Roman"/>
      <w:b/>
      <w:bCs/>
      <w:sz w:val="27"/>
      <w:szCs w:val="27"/>
    </w:rPr>
  </w:style>
  <w:style w:type="paragraph" w:customStyle="1" w:styleId="TableParagraph">
    <w:name w:val="Table Paragraph"/>
    <w:basedOn w:val="a"/>
    <w:uiPriority w:val="1"/>
    <w:qFormat/>
    <w:rsid w:val="00B743F3"/>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
    <w:link w:val="aa"/>
    <w:uiPriority w:val="99"/>
    <w:semiHidden/>
    <w:unhideWhenUsed/>
    <w:rsid w:val="00DE20A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E20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nternet.garant.ru/document/redirect/7449307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5181</Words>
  <Characters>29533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Пользователь</cp:lastModifiedBy>
  <cp:revision>2</cp:revision>
  <cp:lastPrinted>2025-03-06T08:32:00Z</cp:lastPrinted>
  <dcterms:created xsi:type="dcterms:W3CDTF">2025-03-10T08:53:00Z</dcterms:created>
  <dcterms:modified xsi:type="dcterms:W3CDTF">2025-03-10T08:53:00Z</dcterms:modified>
</cp:coreProperties>
</file>